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C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B7320A" w:rsidRPr="00771CA1" w:rsidRDefault="00B7320A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71CA1" w:rsidRPr="00771CA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771CA1" w:rsidRPr="00771CA1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Заявление принято</w:t>
            </w:r>
          </w:p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регистрационный номер _______________</w:t>
            </w:r>
          </w:p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листов заявления ___________</w:t>
            </w:r>
          </w:p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прилагаемых документов ____,</w:t>
            </w:r>
          </w:p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 том числе оригиналов ___, копий ____, количество листов в оригиналах ____, копиях ____</w:t>
            </w:r>
          </w:p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ФИО должностного лица ________________</w:t>
            </w:r>
          </w:p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подпись должностного лица ____________</w:t>
            </w:r>
          </w:p>
        </w:tc>
      </w:tr>
      <w:tr w:rsidR="00771CA1" w:rsidRPr="00771CA1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----------------------------------------</w:t>
            </w:r>
          </w:p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(наименование органа местного самоуправления, органа</w:t>
            </w:r>
            <w:proofErr w:type="gramEnd"/>
          </w:p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</w:p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дата "__" ____________ ____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71CA1" w:rsidRPr="00771CA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Прошу в отношении объекта адресации: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Объект незавершенного строительства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Присвоить адрес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В связи </w:t>
            </w: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</w:t>
            </w:r>
            <w:proofErr w:type="gramEnd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: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земельного участк</w:t>
            </w: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а(</w:t>
            </w:r>
            <w:proofErr w:type="gramEnd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земельного участк</w:t>
            </w: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а(</w:t>
            </w:r>
            <w:proofErr w:type="gramEnd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ов) путем раздела земельного участка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раздел которого осуществляется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земельного участка путем объединения земельных участков</w:t>
            </w: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объединяемого земельного участка </w:t>
            </w:r>
            <w:hyperlink w:anchor="Par555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Адрес объединяемого земельного участка </w:t>
            </w:r>
            <w:hyperlink w:anchor="Par555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&lt;1&gt;</w:t>
              </w:r>
            </w:hyperlink>
          </w:p>
        </w:tc>
      </w:tr>
      <w:tr w:rsidR="00771CA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862C1" w:rsidRPr="00771C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771CA1" w:rsidRPr="00771CA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771CA1" w:rsidRPr="00771CA1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земельного участк</w:t>
            </w: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а(</w:t>
            </w:r>
            <w:proofErr w:type="gramEnd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ов) путем выдела из земельного участка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из которого осуществляется выдел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земельного участк</w:t>
            </w: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а(</w:t>
            </w:r>
            <w:proofErr w:type="gramEnd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ов) путем перераспределения земельных участков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земельных участков, которые перераспределяются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земельного участка, который перераспределяется </w:t>
            </w:r>
            <w:hyperlink w:anchor="Par556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Адрес земельного участка, который перераспределяется </w:t>
            </w:r>
            <w:hyperlink w:anchor="Par556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&lt;2&gt;</w:t>
              </w:r>
            </w:hyperlink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Строительством, реконструкцией здания, сооружения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помещения</w:t>
            </w:r>
          </w:p>
        </w:tc>
      </w:tr>
      <w:tr w:rsidR="00771CA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862C1" w:rsidRPr="00771C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71CA1" w:rsidRPr="00771CA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771CA1" w:rsidRPr="00771CA1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помещени</w:t>
            </w: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я(</w:t>
            </w:r>
            <w:proofErr w:type="gramEnd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ий) в здании, сооружении путем раздела здания, сооружения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здания, сооружения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помещени</w:t>
            </w: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я(</w:t>
            </w:r>
            <w:proofErr w:type="gramEnd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ий) в здании, сооружении путем раздела помещения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Назначение помещения (жилое (нежилое) помещение) </w:t>
            </w:r>
            <w:hyperlink w:anchor="Par557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Вид помещения </w:t>
            </w:r>
            <w:hyperlink w:anchor="Par557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помещений </w:t>
            </w:r>
            <w:hyperlink w:anchor="Par557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помещения, раздел которого осуществляется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объединяемого помещения </w:t>
            </w:r>
            <w:hyperlink w:anchor="Par558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Адрес объединяемого помещения </w:t>
            </w:r>
            <w:hyperlink w:anchor="Par558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здания, сооружения</w:t>
            </w: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862C1" w:rsidRPr="00771CA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771CA1" w:rsidRPr="00771CA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771CA1" w:rsidRPr="00771CA1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Аннулировать адрес объекта адресации:</w:t>
            </w: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i/>
                <w:sz w:val="19"/>
                <w:szCs w:val="19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i/>
                <w:sz w:val="19"/>
                <w:szCs w:val="19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i/>
                <w:sz w:val="19"/>
                <w:szCs w:val="19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i/>
                <w:sz w:val="19"/>
                <w:szCs w:val="19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В связи </w:t>
            </w: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</w:t>
            </w:r>
            <w:proofErr w:type="gramEnd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:</w:t>
            </w: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Прекращением существования объекта адресации</w:t>
            </w: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Отказом в осуществлении кадастрового учета объекта адресации</w:t>
            </w: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 по основаниям, указанным в </w:t>
            </w:r>
            <w:hyperlink r:id="rId5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пунктах 1</w:t>
              </w:r>
            </w:hyperlink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6" w:history="1">
              <w:r w:rsidRPr="00771CA1">
                <w:rPr>
                  <w:rFonts w:ascii="Times New Roman" w:hAnsi="Times New Roman" w:cs="Times New Roman"/>
                  <w:sz w:val="19"/>
                  <w:szCs w:val="19"/>
                </w:rPr>
                <w:t>3 части 2 статьи 27</w:t>
              </w:r>
            </w:hyperlink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Присвоением объекту адресации нового адреса</w:t>
            </w: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862C1" w:rsidRPr="00771C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71CA1" w:rsidRPr="00771CA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771CA1" w:rsidRPr="00771CA1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71CA1" w:rsidRPr="00771CA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физическое лицо:</w:t>
            </w:r>
          </w:p>
        </w:tc>
      </w:tr>
      <w:tr w:rsidR="00771CA1" w:rsidRPr="00771C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ИНН (при наличии):</w:t>
            </w: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номер:</w:t>
            </w: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кем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выдан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"__" ______ ____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71CA1" w:rsidRPr="00771C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КПП (для российского юридического лица):</w:t>
            </w: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номер регистрации (для иностранного юридического лица):</w:t>
            </w: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"__" ________ ____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Вещное право на объект адресации:</w:t>
            </w:r>
          </w:p>
        </w:tc>
      </w:tr>
      <w:tr w:rsidR="00771CA1" w:rsidRPr="00771C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право собственности</w:t>
            </w:r>
          </w:p>
        </w:tc>
      </w:tr>
      <w:tr w:rsidR="00771CA1" w:rsidRPr="00771C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право хозяйственного ведения имуществом на объект адресации</w:t>
            </w:r>
          </w:p>
        </w:tc>
      </w:tr>
      <w:tr w:rsidR="00771CA1" w:rsidRPr="00771C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право оперативного управления имуществом на объект адресации</w:t>
            </w:r>
          </w:p>
        </w:tc>
      </w:tr>
      <w:tr w:rsidR="00771CA1" w:rsidRPr="00771C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право пожизненно наследуемого владения земельным участком</w:t>
            </w:r>
          </w:p>
        </w:tc>
      </w:tr>
      <w:tr w:rsidR="00771CA1" w:rsidRPr="00771CA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право постоянного (бессрочного) пользования земельным участком</w:t>
            </w:r>
          </w:p>
        </w:tc>
      </w:tr>
      <w:tr w:rsidR="00771CA1" w:rsidRPr="00771C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71CA1" w:rsidRPr="00771CA1" w:rsidTr="00A501D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88D" w:rsidRPr="00771CA1" w:rsidRDefault="0008388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88D" w:rsidRPr="00771CA1" w:rsidRDefault="0008388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88D" w:rsidRPr="00771CA1" w:rsidRDefault="0008388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Лично</w:t>
            </w:r>
          </w:p>
        </w:tc>
      </w:tr>
      <w:tr w:rsidR="00771CA1" w:rsidRPr="00771C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Расписку в получении документов прошу:</w:t>
            </w:r>
          </w:p>
        </w:tc>
      </w:tr>
      <w:tr w:rsidR="00771CA1" w:rsidRPr="00771CA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Расписка получена: ___________________________________</w:t>
            </w:r>
          </w:p>
          <w:p w:rsidR="00E862C1" w:rsidRPr="00771CA1" w:rsidRDefault="00E862C1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(подпись заявителя)</w:t>
            </w:r>
          </w:p>
        </w:tc>
      </w:tr>
      <w:tr w:rsidR="00771CA1" w:rsidRPr="00771CA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862C1" w:rsidRPr="00771C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Не направлять</w:t>
            </w:r>
          </w:p>
        </w:tc>
      </w:tr>
    </w:tbl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71CA1" w:rsidRPr="00771CA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771CA1" w:rsidRPr="00771CA1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Заявитель:</w:t>
            </w: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71CA1" w:rsidRPr="00771C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71CA1" w:rsidRPr="00771CA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физическое лицо: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ИНН (при наличии):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номер: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кем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выдан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"__" ______ ____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ИНН (для российского юридического лица):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номер регистрации (для иностранного юридического лица):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"__" _________ ____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Документы, прилагаемые к заявлению:</w:t>
            </w: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Оригинал в количестве ___ экз., на 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Копия в количестве ___ экз., на 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Оригинал в количестве ___ экз., на 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Копия в количестве ___ экз., на 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Оригинал в количестве ___ экз., на 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Копия в количестве ___ экз., на 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71CA1" w:rsidRPr="00771C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Примечание:</w:t>
            </w: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862C1" w:rsidRPr="00771C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771CA1" w:rsidRPr="00771CA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771CA1" w:rsidRPr="00771CA1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      </w:r>
            <w:r w:rsidRPr="00771CA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 автоматизированном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режиме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71CA1" w:rsidRPr="00771CA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Настоящим также подтверждаю, что:</w:t>
            </w:r>
          </w:p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сведения, указанные в настоящем заявлении, на дату представления заявления достоверны;</w:t>
            </w:r>
          </w:p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представленные правоустанавливающи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й(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71CA1" w:rsidRPr="00771CA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Дата</w:t>
            </w:r>
          </w:p>
        </w:tc>
      </w:tr>
      <w:tr w:rsidR="00771CA1" w:rsidRPr="00771CA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_________________</w:t>
            </w:r>
          </w:p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_______________________</w:t>
            </w:r>
          </w:p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2C1" w:rsidRPr="00771CA1" w:rsidRDefault="00E862C1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 xml:space="preserve">"__" ___________ ____ </w:t>
            </w:r>
            <w:proofErr w:type="gramStart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71CA1" w:rsidRPr="00771CA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71CA1">
              <w:rPr>
                <w:rFonts w:ascii="Times New Roman" w:hAnsi="Times New Roman" w:cs="Times New Roman"/>
                <w:sz w:val="19"/>
                <w:szCs w:val="19"/>
              </w:rPr>
              <w:t>Отметка специалиста, принявшего заявление и приложенные к нему документы:</w:t>
            </w:r>
          </w:p>
        </w:tc>
      </w:tr>
      <w:tr w:rsidR="00771CA1" w:rsidRPr="00771C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1CA1" w:rsidRPr="00771C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862C1" w:rsidRPr="00771CA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C1" w:rsidRPr="00771CA1" w:rsidRDefault="00E862C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E862C1" w:rsidRPr="00771CA1" w:rsidRDefault="00E862C1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771CA1">
        <w:rPr>
          <w:rFonts w:ascii="Times New Roman" w:hAnsi="Times New Roman" w:cs="Times New Roman"/>
          <w:sz w:val="19"/>
          <w:szCs w:val="19"/>
        </w:rPr>
        <w:t>--------------------------------</w:t>
      </w:r>
    </w:p>
    <w:p w:rsidR="00E862C1" w:rsidRPr="00771CA1" w:rsidRDefault="00E862C1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555"/>
      <w:bookmarkEnd w:id="1"/>
      <w:r w:rsidRPr="00771CA1">
        <w:rPr>
          <w:rFonts w:ascii="Times New Roman" w:hAnsi="Times New Roman" w:cs="Times New Roman"/>
          <w:sz w:val="19"/>
          <w:szCs w:val="19"/>
        </w:rPr>
        <w:t>&lt;1&gt; Строка дублируется для каждого объединенного земельного участка.</w:t>
      </w:r>
    </w:p>
    <w:p w:rsidR="00E862C1" w:rsidRPr="00771CA1" w:rsidRDefault="00E862C1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2" w:name="Par556"/>
      <w:bookmarkEnd w:id="2"/>
      <w:r w:rsidRPr="00771CA1">
        <w:rPr>
          <w:rFonts w:ascii="Times New Roman" w:hAnsi="Times New Roman" w:cs="Times New Roman"/>
          <w:sz w:val="19"/>
          <w:szCs w:val="19"/>
        </w:rPr>
        <w:t>&lt;2&gt; Строка дублируется для каждого перераспределенного земельного участка.</w:t>
      </w:r>
    </w:p>
    <w:p w:rsidR="00E862C1" w:rsidRPr="00771CA1" w:rsidRDefault="00E862C1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3" w:name="Par557"/>
      <w:bookmarkEnd w:id="3"/>
      <w:r w:rsidRPr="00771CA1">
        <w:rPr>
          <w:rFonts w:ascii="Times New Roman" w:hAnsi="Times New Roman" w:cs="Times New Roman"/>
          <w:sz w:val="19"/>
          <w:szCs w:val="19"/>
        </w:rPr>
        <w:t>&lt;3&gt; Строка дублируется для каждого разделенного помещения.</w:t>
      </w:r>
    </w:p>
    <w:p w:rsidR="00E862C1" w:rsidRPr="00771CA1" w:rsidRDefault="00E862C1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4" w:name="Par558"/>
      <w:bookmarkEnd w:id="4"/>
      <w:r w:rsidRPr="00771CA1">
        <w:rPr>
          <w:rFonts w:ascii="Times New Roman" w:hAnsi="Times New Roman" w:cs="Times New Roman"/>
          <w:sz w:val="19"/>
          <w:szCs w:val="19"/>
        </w:rPr>
        <w:t>&lt;4&gt; Строка дублируется для каждого объединенного помещения.</w:t>
      </w:r>
    </w:p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E862C1" w:rsidRPr="00771CA1" w:rsidRDefault="00E862C1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sectPr w:rsidR="00E862C1" w:rsidRPr="00771CA1" w:rsidSect="00D47A97">
      <w:pgSz w:w="11906" w:h="16838"/>
      <w:pgMar w:top="426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1"/>
    <w:rsid w:val="00050DAD"/>
    <w:rsid w:val="00076312"/>
    <w:rsid w:val="0008388D"/>
    <w:rsid w:val="00307ED8"/>
    <w:rsid w:val="003F43EA"/>
    <w:rsid w:val="005D5BEB"/>
    <w:rsid w:val="00711A64"/>
    <w:rsid w:val="00716A2B"/>
    <w:rsid w:val="00771CA1"/>
    <w:rsid w:val="007F0127"/>
    <w:rsid w:val="00B7320A"/>
    <w:rsid w:val="00C2312D"/>
    <w:rsid w:val="00D47A97"/>
    <w:rsid w:val="00DD18E5"/>
    <w:rsid w:val="00E862C1"/>
    <w:rsid w:val="00F96471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6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6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EE794C55EED7DE73EC984B82B4E18DB0825C99AF1F411D5EF2E920D07B02DA8D4132FEED8M" TargetMode="External"/><Relationship Id="rId5" Type="http://schemas.openxmlformats.org/officeDocument/2006/relationships/hyperlink" Target="consultantplus://offline/ref=607EE794C55EED7DE73EC984B82B4E18DB0825C99AF1F411D5EF2E920D07B02DA8D4132FE832738AE5D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Chegonenko_O</dc:creator>
  <cp:lastModifiedBy>User</cp:lastModifiedBy>
  <cp:revision>2</cp:revision>
  <dcterms:created xsi:type="dcterms:W3CDTF">2019-12-04T08:35:00Z</dcterms:created>
  <dcterms:modified xsi:type="dcterms:W3CDTF">2019-12-04T08:35:00Z</dcterms:modified>
</cp:coreProperties>
</file>