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01E" w:rsidRPr="0033580E" w:rsidRDefault="0032401E" w:rsidP="007C0F3E">
      <w:pPr>
        <w:pStyle w:val="aa"/>
        <w:rPr>
          <w:sz w:val="26"/>
          <w:szCs w:val="26"/>
        </w:rPr>
      </w:pPr>
      <w:r w:rsidRPr="0033580E">
        <w:rPr>
          <w:sz w:val="26"/>
          <w:szCs w:val="26"/>
        </w:rPr>
        <w:t>УТВЕРЖДЕНЫ</w:t>
      </w:r>
    </w:p>
    <w:p w:rsidR="0032401E" w:rsidRPr="0033580E" w:rsidRDefault="0032401E">
      <w:pPr>
        <w:pStyle w:val="a9"/>
        <w:ind w:left="5103"/>
        <w:rPr>
          <w:rFonts w:ascii="Times New Roman" w:hAnsi="Times New Roman"/>
          <w:i w:val="0"/>
          <w:iCs/>
          <w:noProof/>
          <w:color w:val="auto"/>
          <w:sz w:val="26"/>
          <w:szCs w:val="26"/>
        </w:rPr>
      </w:pPr>
      <w:r w:rsidRPr="0033580E">
        <w:rPr>
          <w:rFonts w:ascii="Times New Roman" w:hAnsi="Times New Roman"/>
          <w:i w:val="0"/>
          <w:iCs/>
          <w:noProof/>
          <w:color w:val="auto"/>
          <w:sz w:val="26"/>
          <w:szCs w:val="26"/>
        </w:rPr>
        <w:t xml:space="preserve">Общим собранием членов </w:t>
      </w:r>
    </w:p>
    <w:p w:rsidR="0032401E" w:rsidRPr="0033580E" w:rsidRDefault="0032401E">
      <w:pPr>
        <w:pStyle w:val="a9"/>
        <w:ind w:left="5103"/>
        <w:rPr>
          <w:rFonts w:ascii="Times New Roman" w:hAnsi="Times New Roman"/>
          <w:i w:val="0"/>
          <w:iCs/>
          <w:noProof/>
          <w:color w:val="auto"/>
          <w:sz w:val="26"/>
          <w:szCs w:val="26"/>
        </w:rPr>
      </w:pPr>
      <w:r w:rsidRPr="0033580E">
        <w:rPr>
          <w:rFonts w:ascii="Times New Roman" w:hAnsi="Times New Roman"/>
          <w:i w:val="0"/>
          <w:iCs/>
          <w:noProof/>
          <w:color w:val="auto"/>
          <w:sz w:val="26"/>
          <w:szCs w:val="26"/>
        </w:rPr>
        <w:t>ЖСК «АЛЬФА»</w:t>
      </w:r>
    </w:p>
    <w:p w:rsidR="0032401E" w:rsidRPr="0033580E" w:rsidRDefault="0032401E">
      <w:pPr>
        <w:pStyle w:val="a9"/>
        <w:ind w:left="5103"/>
        <w:rPr>
          <w:rFonts w:ascii="Times New Roman" w:hAnsi="Times New Roman"/>
          <w:i w:val="0"/>
          <w:iCs/>
          <w:noProof/>
          <w:color w:val="auto"/>
          <w:sz w:val="26"/>
          <w:szCs w:val="26"/>
        </w:rPr>
      </w:pPr>
      <w:r w:rsidRPr="0033580E">
        <w:rPr>
          <w:rFonts w:ascii="Times New Roman" w:hAnsi="Times New Roman"/>
          <w:i w:val="0"/>
          <w:iCs/>
          <w:noProof/>
          <w:color w:val="auto"/>
          <w:sz w:val="26"/>
          <w:szCs w:val="26"/>
        </w:rPr>
        <w:t xml:space="preserve">от  </w:t>
      </w:r>
      <w:r w:rsidR="007C0F3E" w:rsidRPr="0033580E">
        <w:rPr>
          <w:rFonts w:ascii="Times New Roman" w:hAnsi="Times New Roman"/>
          <w:i w:val="0"/>
          <w:iCs/>
          <w:noProof/>
          <w:color w:val="auto"/>
          <w:sz w:val="26"/>
          <w:szCs w:val="26"/>
        </w:rPr>
        <w:t xml:space="preserve">20  </w:t>
      </w:r>
      <w:r w:rsidRPr="0033580E">
        <w:rPr>
          <w:rFonts w:ascii="Times New Roman" w:hAnsi="Times New Roman"/>
          <w:i w:val="0"/>
          <w:iCs/>
          <w:noProof/>
          <w:color w:val="auto"/>
          <w:sz w:val="26"/>
          <w:szCs w:val="26"/>
        </w:rPr>
        <w:t>апреля 20</w:t>
      </w:r>
      <w:r w:rsidR="007C0F3E" w:rsidRPr="0033580E">
        <w:rPr>
          <w:rFonts w:ascii="Times New Roman" w:hAnsi="Times New Roman"/>
          <w:i w:val="0"/>
          <w:iCs/>
          <w:noProof/>
          <w:color w:val="auto"/>
          <w:sz w:val="26"/>
          <w:szCs w:val="26"/>
        </w:rPr>
        <w:t>1</w:t>
      </w:r>
      <w:r w:rsidRPr="0033580E">
        <w:rPr>
          <w:rFonts w:ascii="Times New Roman" w:hAnsi="Times New Roman"/>
          <w:i w:val="0"/>
          <w:iCs/>
          <w:noProof/>
          <w:color w:val="auto"/>
          <w:sz w:val="26"/>
          <w:szCs w:val="26"/>
        </w:rPr>
        <w:t>9 г.</w:t>
      </w:r>
    </w:p>
    <w:p w:rsidR="0032401E" w:rsidRPr="0033580E" w:rsidRDefault="0032401E">
      <w:pPr>
        <w:pStyle w:val="Style1"/>
        <w:widowControl/>
        <w:ind w:firstLine="720"/>
        <w:jc w:val="center"/>
        <w:rPr>
          <w:rStyle w:val="FontStyle25"/>
          <w:spacing w:val="0"/>
          <w:sz w:val="26"/>
          <w:szCs w:val="26"/>
        </w:rPr>
      </w:pPr>
    </w:p>
    <w:p w:rsidR="0032401E" w:rsidRPr="0033580E" w:rsidRDefault="0032401E">
      <w:pPr>
        <w:pStyle w:val="Style1"/>
        <w:widowControl/>
        <w:ind w:firstLine="720"/>
        <w:jc w:val="center"/>
        <w:rPr>
          <w:rStyle w:val="FontStyle25"/>
          <w:spacing w:val="0"/>
          <w:sz w:val="26"/>
          <w:szCs w:val="26"/>
        </w:rPr>
      </w:pPr>
    </w:p>
    <w:p w:rsidR="00663798" w:rsidRPr="0033580E" w:rsidRDefault="00663798">
      <w:pPr>
        <w:pStyle w:val="Style1"/>
        <w:widowControl/>
        <w:ind w:firstLine="720"/>
        <w:jc w:val="center"/>
        <w:rPr>
          <w:rStyle w:val="FontStyle25"/>
          <w:spacing w:val="0"/>
          <w:sz w:val="26"/>
          <w:szCs w:val="26"/>
        </w:rPr>
      </w:pPr>
    </w:p>
    <w:p w:rsidR="00663798" w:rsidRPr="0033580E" w:rsidRDefault="00663798">
      <w:pPr>
        <w:pStyle w:val="Style1"/>
        <w:widowControl/>
        <w:ind w:firstLine="720"/>
        <w:jc w:val="center"/>
        <w:rPr>
          <w:rStyle w:val="FontStyle25"/>
          <w:spacing w:val="0"/>
          <w:sz w:val="26"/>
          <w:szCs w:val="26"/>
        </w:rPr>
      </w:pPr>
    </w:p>
    <w:p w:rsidR="00663798" w:rsidRPr="0033580E" w:rsidRDefault="00663798">
      <w:pPr>
        <w:pStyle w:val="Style1"/>
        <w:widowControl/>
        <w:ind w:firstLine="720"/>
        <w:jc w:val="center"/>
        <w:rPr>
          <w:rStyle w:val="FontStyle25"/>
          <w:spacing w:val="0"/>
          <w:sz w:val="26"/>
          <w:szCs w:val="26"/>
        </w:rPr>
      </w:pPr>
    </w:p>
    <w:p w:rsidR="00663798" w:rsidRPr="0033580E" w:rsidRDefault="00663798">
      <w:pPr>
        <w:pStyle w:val="Style1"/>
        <w:widowControl/>
        <w:ind w:firstLine="720"/>
        <w:jc w:val="center"/>
        <w:rPr>
          <w:rStyle w:val="FontStyle25"/>
          <w:spacing w:val="0"/>
          <w:sz w:val="26"/>
          <w:szCs w:val="26"/>
        </w:rPr>
      </w:pPr>
    </w:p>
    <w:p w:rsidR="00663798" w:rsidRPr="0033580E" w:rsidRDefault="00663798">
      <w:pPr>
        <w:pStyle w:val="Style1"/>
        <w:widowControl/>
        <w:ind w:firstLine="720"/>
        <w:jc w:val="center"/>
        <w:rPr>
          <w:rStyle w:val="FontStyle25"/>
          <w:spacing w:val="0"/>
          <w:sz w:val="26"/>
          <w:szCs w:val="26"/>
        </w:rPr>
      </w:pPr>
    </w:p>
    <w:p w:rsidR="00663798" w:rsidRPr="0033580E" w:rsidRDefault="00663798">
      <w:pPr>
        <w:pStyle w:val="Style1"/>
        <w:widowControl/>
        <w:ind w:firstLine="720"/>
        <w:jc w:val="center"/>
        <w:rPr>
          <w:rStyle w:val="FontStyle25"/>
          <w:spacing w:val="0"/>
          <w:sz w:val="26"/>
          <w:szCs w:val="26"/>
        </w:rPr>
      </w:pPr>
    </w:p>
    <w:p w:rsidR="00663798" w:rsidRPr="0033580E" w:rsidRDefault="00663798">
      <w:pPr>
        <w:pStyle w:val="Style1"/>
        <w:widowControl/>
        <w:ind w:firstLine="720"/>
        <w:jc w:val="center"/>
        <w:rPr>
          <w:rStyle w:val="FontStyle25"/>
          <w:spacing w:val="0"/>
          <w:sz w:val="26"/>
          <w:szCs w:val="26"/>
        </w:rPr>
      </w:pPr>
    </w:p>
    <w:p w:rsidR="00663798" w:rsidRPr="0033580E" w:rsidRDefault="00663798">
      <w:pPr>
        <w:pStyle w:val="Style1"/>
        <w:widowControl/>
        <w:ind w:firstLine="720"/>
        <w:jc w:val="center"/>
        <w:rPr>
          <w:rStyle w:val="FontStyle25"/>
          <w:spacing w:val="0"/>
          <w:sz w:val="26"/>
          <w:szCs w:val="26"/>
        </w:rPr>
      </w:pPr>
    </w:p>
    <w:p w:rsidR="00663798" w:rsidRPr="0033580E" w:rsidRDefault="00663798">
      <w:pPr>
        <w:pStyle w:val="Style1"/>
        <w:widowControl/>
        <w:ind w:firstLine="720"/>
        <w:jc w:val="center"/>
        <w:rPr>
          <w:rStyle w:val="FontStyle25"/>
          <w:spacing w:val="0"/>
          <w:sz w:val="26"/>
          <w:szCs w:val="26"/>
        </w:rPr>
      </w:pPr>
    </w:p>
    <w:p w:rsidR="00663798" w:rsidRPr="0033580E" w:rsidRDefault="00663798">
      <w:pPr>
        <w:pStyle w:val="Style1"/>
        <w:widowControl/>
        <w:ind w:firstLine="720"/>
        <w:jc w:val="center"/>
        <w:rPr>
          <w:rStyle w:val="FontStyle25"/>
          <w:spacing w:val="0"/>
          <w:sz w:val="26"/>
          <w:szCs w:val="26"/>
        </w:rPr>
      </w:pPr>
    </w:p>
    <w:p w:rsidR="00663798" w:rsidRPr="0033580E" w:rsidRDefault="0032401E" w:rsidP="0033580E">
      <w:pPr>
        <w:pStyle w:val="Style1"/>
        <w:widowControl/>
        <w:jc w:val="center"/>
        <w:rPr>
          <w:rStyle w:val="FontStyle25"/>
          <w:spacing w:val="0"/>
          <w:sz w:val="32"/>
          <w:szCs w:val="32"/>
        </w:rPr>
      </w:pPr>
      <w:r w:rsidRPr="0033580E">
        <w:rPr>
          <w:rStyle w:val="FontStyle25"/>
          <w:spacing w:val="0"/>
          <w:sz w:val="32"/>
          <w:szCs w:val="32"/>
        </w:rPr>
        <w:t xml:space="preserve">ПРАВИЛА </w:t>
      </w:r>
      <w:r w:rsidR="00663798" w:rsidRPr="0033580E">
        <w:rPr>
          <w:rStyle w:val="FontStyle25"/>
          <w:spacing w:val="0"/>
          <w:sz w:val="32"/>
          <w:szCs w:val="32"/>
        </w:rPr>
        <w:t xml:space="preserve">  </w:t>
      </w:r>
      <w:r w:rsidRPr="0033580E">
        <w:rPr>
          <w:rStyle w:val="FontStyle25"/>
          <w:spacing w:val="0"/>
          <w:sz w:val="32"/>
          <w:szCs w:val="32"/>
        </w:rPr>
        <w:t xml:space="preserve">ПРОЖИВАНИЯ </w:t>
      </w:r>
    </w:p>
    <w:p w:rsidR="00663798" w:rsidRPr="0033580E" w:rsidRDefault="00663798" w:rsidP="00663798">
      <w:pPr>
        <w:pStyle w:val="Style1"/>
        <w:widowControl/>
        <w:ind w:firstLine="720"/>
        <w:jc w:val="center"/>
        <w:rPr>
          <w:rStyle w:val="FontStyle25"/>
          <w:spacing w:val="0"/>
          <w:sz w:val="26"/>
          <w:szCs w:val="26"/>
        </w:rPr>
      </w:pPr>
    </w:p>
    <w:p w:rsidR="00663798" w:rsidRPr="0033580E" w:rsidRDefault="00663798" w:rsidP="00663798">
      <w:pPr>
        <w:pStyle w:val="Style1"/>
        <w:widowControl/>
        <w:ind w:firstLine="720"/>
        <w:jc w:val="center"/>
        <w:rPr>
          <w:rStyle w:val="FontStyle25"/>
          <w:spacing w:val="0"/>
          <w:sz w:val="26"/>
          <w:szCs w:val="26"/>
        </w:rPr>
      </w:pPr>
    </w:p>
    <w:p w:rsidR="00663798" w:rsidRPr="0033580E" w:rsidRDefault="00663798" w:rsidP="00663798">
      <w:pPr>
        <w:pStyle w:val="Style1"/>
        <w:widowControl/>
        <w:ind w:firstLine="720"/>
        <w:jc w:val="center"/>
        <w:rPr>
          <w:rStyle w:val="FontStyle25"/>
          <w:spacing w:val="0"/>
          <w:sz w:val="26"/>
          <w:szCs w:val="26"/>
        </w:rPr>
      </w:pPr>
    </w:p>
    <w:p w:rsidR="00663798" w:rsidRPr="0033580E" w:rsidRDefault="00663798" w:rsidP="00663798">
      <w:pPr>
        <w:pStyle w:val="Style1"/>
        <w:widowControl/>
        <w:ind w:firstLine="720"/>
        <w:jc w:val="center"/>
        <w:rPr>
          <w:rStyle w:val="FontStyle25"/>
          <w:spacing w:val="0"/>
          <w:sz w:val="26"/>
          <w:szCs w:val="26"/>
        </w:rPr>
      </w:pPr>
    </w:p>
    <w:p w:rsidR="00663798" w:rsidRPr="0033580E" w:rsidRDefault="00663798" w:rsidP="00663798">
      <w:pPr>
        <w:pStyle w:val="Style1"/>
        <w:widowControl/>
        <w:ind w:firstLine="720"/>
        <w:jc w:val="center"/>
        <w:rPr>
          <w:rStyle w:val="FontStyle25"/>
          <w:spacing w:val="0"/>
          <w:sz w:val="26"/>
          <w:szCs w:val="26"/>
        </w:rPr>
      </w:pPr>
    </w:p>
    <w:p w:rsidR="00663798" w:rsidRPr="0033580E" w:rsidRDefault="00663798" w:rsidP="00663798">
      <w:pPr>
        <w:pStyle w:val="Style1"/>
        <w:widowControl/>
        <w:ind w:firstLine="720"/>
        <w:jc w:val="center"/>
        <w:rPr>
          <w:rStyle w:val="FontStyle25"/>
          <w:spacing w:val="0"/>
          <w:sz w:val="26"/>
          <w:szCs w:val="26"/>
        </w:rPr>
      </w:pPr>
    </w:p>
    <w:p w:rsidR="00663798" w:rsidRPr="0033580E" w:rsidRDefault="00663798" w:rsidP="00663798">
      <w:pPr>
        <w:pStyle w:val="Style1"/>
        <w:widowControl/>
        <w:ind w:firstLine="720"/>
        <w:jc w:val="center"/>
        <w:rPr>
          <w:rStyle w:val="FontStyle25"/>
          <w:spacing w:val="0"/>
          <w:sz w:val="26"/>
          <w:szCs w:val="26"/>
        </w:rPr>
      </w:pPr>
    </w:p>
    <w:p w:rsidR="00663798" w:rsidRPr="0033580E" w:rsidRDefault="00663798" w:rsidP="00663798">
      <w:pPr>
        <w:pStyle w:val="Style1"/>
        <w:widowControl/>
        <w:ind w:firstLine="720"/>
        <w:jc w:val="center"/>
        <w:rPr>
          <w:rStyle w:val="FontStyle25"/>
          <w:spacing w:val="0"/>
          <w:sz w:val="26"/>
          <w:szCs w:val="26"/>
        </w:rPr>
      </w:pPr>
    </w:p>
    <w:p w:rsidR="00663798" w:rsidRPr="0033580E" w:rsidRDefault="00663798" w:rsidP="00663798">
      <w:pPr>
        <w:pStyle w:val="Style1"/>
        <w:widowControl/>
        <w:ind w:firstLine="720"/>
        <w:jc w:val="center"/>
        <w:rPr>
          <w:rStyle w:val="FontStyle25"/>
          <w:spacing w:val="0"/>
          <w:sz w:val="26"/>
          <w:szCs w:val="26"/>
        </w:rPr>
      </w:pPr>
    </w:p>
    <w:p w:rsidR="00663798" w:rsidRPr="0033580E" w:rsidRDefault="00663798" w:rsidP="00663798">
      <w:pPr>
        <w:pStyle w:val="Style1"/>
        <w:widowControl/>
        <w:ind w:firstLine="720"/>
        <w:jc w:val="center"/>
        <w:rPr>
          <w:rStyle w:val="FontStyle25"/>
          <w:spacing w:val="0"/>
          <w:sz w:val="26"/>
          <w:szCs w:val="26"/>
        </w:rPr>
      </w:pPr>
    </w:p>
    <w:p w:rsidR="00663798" w:rsidRPr="0033580E" w:rsidRDefault="00663798" w:rsidP="00663798">
      <w:pPr>
        <w:pStyle w:val="Style1"/>
        <w:widowControl/>
        <w:ind w:firstLine="720"/>
        <w:jc w:val="center"/>
        <w:rPr>
          <w:rStyle w:val="FontStyle25"/>
          <w:spacing w:val="0"/>
          <w:sz w:val="26"/>
          <w:szCs w:val="26"/>
        </w:rPr>
      </w:pPr>
    </w:p>
    <w:p w:rsidR="00663798" w:rsidRPr="0033580E" w:rsidRDefault="00663798" w:rsidP="00663798">
      <w:pPr>
        <w:pStyle w:val="Style1"/>
        <w:widowControl/>
        <w:ind w:firstLine="720"/>
        <w:jc w:val="center"/>
        <w:rPr>
          <w:rStyle w:val="FontStyle25"/>
          <w:spacing w:val="0"/>
          <w:sz w:val="26"/>
          <w:szCs w:val="26"/>
        </w:rPr>
      </w:pPr>
    </w:p>
    <w:p w:rsidR="00663798" w:rsidRPr="0033580E" w:rsidRDefault="00663798" w:rsidP="00663798">
      <w:pPr>
        <w:pStyle w:val="Style1"/>
        <w:widowControl/>
        <w:ind w:firstLine="720"/>
        <w:jc w:val="center"/>
        <w:rPr>
          <w:rStyle w:val="FontStyle25"/>
          <w:spacing w:val="0"/>
          <w:sz w:val="26"/>
          <w:szCs w:val="26"/>
        </w:rPr>
      </w:pPr>
    </w:p>
    <w:p w:rsidR="00663798" w:rsidRPr="0033580E" w:rsidRDefault="00663798" w:rsidP="00663798">
      <w:pPr>
        <w:pStyle w:val="Style1"/>
        <w:widowControl/>
        <w:ind w:firstLine="720"/>
        <w:jc w:val="center"/>
        <w:rPr>
          <w:rStyle w:val="FontStyle25"/>
          <w:spacing w:val="0"/>
          <w:sz w:val="26"/>
          <w:szCs w:val="26"/>
        </w:rPr>
      </w:pPr>
    </w:p>
    <w:p w:rsidR="00663798" w:rsidRPr="0033580E" w:rsidRDefault="00663798" w:rsidP="00663798">
      <w:pPr>
        <w:pStyle w:val="Style1"/>
        <w:widowControl/>
        <w:ind w:firstLine="720"/>
        <w:jc w:val="center"/>
        <w:rPr>
          <w:rStyle w:val="FontStyle25"/>
          <w:spacing w:val="0"/>
          <w:sz w:val="26"/>
          <w:szCs w:val="26"/>
        </w:rPr>
      </w:pPr>
    </w:p>
    <w:p w:rsidR="00663798" w:rsidRPr="0033580E" w:rsidRDefault="00663798" w:rsidP="00663798">
      <w:pPr>
        <w:pStyle w:val="Style1"/>
        <w:widowControl/>
        <w:ind w:firstLine="720"/>
        <w:jc w:val="center"/>
        <w:rPr>
          <w:rStyle w:val="FontStyle25"/>
          <w:spacing w:val="0"/>
          <w:sz w:val="26"/>
          <w:szCs w:val="26"/>
        </w:rPr>
      </w:pPr>
    </w:p>
    <w:p w:rsidR="00663798" w:rsidRPr="0033580E" w:rsidRDefault="00663798" w:rsidP="00663798">
      <w:pPr>
        <w:pStyle w:val="Style1"/>
        <w:widowControl/>
        <w:ind w:firstLine="720"/>
        <w:jc w:val="center"/>
        <w:rPr>
          <w:rStyle w:val="FontStyle25"/>
          <w:spacing w:val="0"/>
          <w:sz w:val="26"/>
          <w:szCs w:val="26"/>
        </w:rPr>
      </w:pPr>
    </w:p>
    <w:p w:rsidR="00663798" w:rsidRPr="0033580E" w:rsidRDefault="00663798" w:rsidP="00663798">
      <w:pPr>
        <w:pStyle w:val="Style1"/>
        <w:widowControl/>
        <w:ind w:firstLine="720"/>
        <w:jc w:val="center"/>
        <w:rPr>
          <w:rStyle w:val="FontStyle25"/>
          <w:spacing w:val="0"/>
          <w:sz w:val="26"/>
          <w:szCs w:val="26"/>
        </w:rPr>
      </w:pPr>
    </w:p>
    <w:p w:rsidR="00663798" w:rsidRPr="0033580E" w:rsidRDefault="00663798" w:rsidP="00663798">
      <w:pPr>
        <w:pStyle w:val="Style1"/>
        <w:widowControl/>
        <w:ind w:firstLine="720"/>
        <w:jc w:val="center"/>
        <w:rPr>
          <w:rStyle w:val="FontStyle25"/>
          <w:spacing w:val="0"/>
          <w:sz w:val="26"/>
          <w:szCs w:val="26"/>
        </w:rPr>
      </w:pPr>
    </w:p>
    <w:p w:rsidR="00663798" w:rsidRPr="0033580E" w:rsidRDefault="00663798" w:rsidP="00663798">
      <w:pPr>
        <w:pStyle w:val="Style1"/>
        <w:widowControl/>
        <w:ind w:firstLine="720"/>
        <w:jc w:val="center"/>
        <w:rPr>
          <w:rStyle w:val="FontStyle25"/>
          <w:spacing w:val="0"/>
          <w:sz w:val="26"/>
          <w:szCs w:val="26"/>
        </w:rPr>
      </w:pPr>
    </w:p>
    <w:p w:rsidR="00663798" w:rsidRPr="0033580E" w:rsidRDefault="00663798" w:rsidP="00663798">
      <w:pPr>
        <w:pStyle w:val="Style1"/>
        <w:widowControl/>
        <w:ind w:firstLine="720"/>
        <w:jc w:val="center"/>
        <w:rPr>
          <w:rStyle w:val="FontStyle25"/>
          <w:spacing w:val="0"/>
          <w:sz w:val="26"/>
          <w:szCs w:val="26"/>
        </w:rPr>
      </w:pPr>
    </w:p>
    <w:p w:rsidR="00663798" w:rsidRPr="0033580E" w:rsidRDefault="00663798" w:rsidP="00663798">
      <w:pPr>
        <w:pStyle w:val="Style1"/>
        <w:widowControl/>
        <w:ind w:firstLine="720"/>
        <w:jc w:val="center"/>
        <w:rPr>
          <w:rStyle w:val="FontStyle25"/>
          <w:spacing w:val="0"/>
          <w:sz w:val="26"/>
          <w:szCs w:val="26"/>
        </w:rPr>
      </w:pPr>
    </w:p>
    <w:p w:rsidR="00663798" w:rsidRPr="0033580E" w:rsidRDefault="00663798" w:rsidP="00663798">
      <w:pPr>
        <w:pStyle w:val="Style1"/>
        <w:widowControl/>
        <w:ind w:firstLine="720"/>
        <w:jc w:val="center"/>
        <w:rPr>
          <w:rStyle w:val="FontStyle25"/>
          <w:spacing w:val="0"/>
          <w:sz w:val="26"/>
          <w:szCs w:val="26"/>
        </w:rPr>
      </w:pPr>
    </w:p>
    <w:p w:rsidR="00663798" w:rsidRPr="0033580E" w:rsidRDefault="00663798" w:rsidP="00663798">
      <w:pPr>
        <w:pStyle w:val="Style1"/>
        <w:widowControl/>
        <w:ind w:firstLine="720"/>
        <w:jc w:val="center"/>
        <w:rPr>
          <w:rStyle w:val="FontStyle25"/>
          <w:spacing w:val="0"/>
          <w:sz w:val="26"/>
          <w:szCs w:val="26"/>
        </w:rPr>
      </w:pPr>
    </w:p>
    <w:p w:rsidR="00663798" w:rsidRPr="0033580E" w:rsidRDefault="00663798" w:rsidP="00663798">
      <w:pPr>
        <w:pStyle w:val="Style1"/>
        <w:widowControl/>
        <w:ind w:firstLine="720"/>
        <w:jc w:val="center"/>
        <w:rPr>
          <w:rStyle w:val="FontStyle25"/>
          <w:spacing w:val="0"/>
          <w:sz w:val="26"/>
          <w:szCs w:val="26"/>
        </w:rPr>
      </w:pPr>
    </w:p>
    <w:p w:rsidR="00FE7BF7" w:rsidRDefault="00FE7BF7" w:rsidP="00663798">
      <w:pPr>
        <w:pStyle w:val="Style1"/>
        <w:widowControl/>
        <w:ind w:firstLine="720"/>
        <w:jc w:val="center"/>
        <w:rPr>
          <w:rStyle w:val="FontStyle25"/>
          <w:spacing w:val="0"/>
          <w:sz w:val="26"/>
          <w:szCs w:val="26"/>
        </w:rPr>
      </w:pPr>
    </w:p>
    <w:p w:rsidR="00FE7BF7" w:rsidRDefault="00FE7BF7" w:rsidP="00663798">
      <w:pPr>
        <w:pStyle w:val="Style1"/>
        <w:widowControl/>
        <w:ind w:firstLine="720"/>
        <w:jc w:val="center"/>
        <w:rPr>
          <w:rStyle w:val="FontStyle25"/>
          <w:spacing w:val="0"/>
          <w:sz w:val="26"/>
          <w:szCs w:val="26"/>
        </w:rPr>
      </w:pPr>
    </w:p>
    <w:p w:rsidR="0021472D" w:rsidRPr="0033580E" w:rsidRDefault="0021472D" w:rsidP="00663798">
      <w:pPr>
        <w:pStyle w:val="Style1"/>
        <w:widowControl/>
        <w:ind w:firstLine="720"/>
        <w:jc w:val="center"/>
        <w:rPr>
          <w:rStyle w:val="FontStyle25"/>
          <w:spacing w:val="0"/>
          <w:sz w:val="26"/>
          <w:szCs w:val="26"/>
        </w:rPr>
      </w:pPr>
    </w:p>
    <w:p w:rsidR="0021472D" w:rsidRPr="0033580E" w:rsidRDefault="00663798" w:rsidP="0021472D">
      <w:pPr>
        <w:widowControl/>
        <w:autoSpaceDE/>
        <w:autoSpaceDN/>
        <w:adjustRightInd/>
        <w:jc w:val="center"/>
        <w:rPr>
          <w:rStyle w:val="FontStyle25"/>
          <w:spacing w:val="0"/>
          <w:sz w:val="26"/>
          <w:szCs w:val="26"/>
        </w:rPr>
      </w:pPr>
      <w:r w:rsidRPr="0033580E">
        <w:rPr>
          <w:rStyle w:val="FontStyle25"/>
          <w:spacing w:val="0"/>
          <w:sz w:val="26"/>
          <w:szCs w:val="26"/>
        </w:rPr>
        <w:t>Москва</w:t>
      </w:r>
    </w:p>
    <w:p w:rsidR="000276E7" w:rsidRDefault="00663798" w:rsidP="0033580E">
      <w:pPr>
        <w:widowControl/>
        <w:autoSpaceDE/>
        <w:autoSpaceDN/>
        <w:adjustRightInd/>
        <w:jc w:val="center"/>
        <w:rPr>
          <w:rStyle w:val="FontStyle25"/>
          <w:spacing w:val="0"/>
          <w:sz w:val="26"/>
          <w:szCs w:val="26"/>
        </w:rPr>
      </w:pPr>
      <w:r w:rsidRPr="0033580E">
        <w:rPr>
          <w:rStyle w:val="FontStyle25"/>
          <w:spacing w:val="0"/>
          <w:sz w:val="26"/>
          <w:szCs w:val="26"/>
        </w:rPr>
        <w:t>2019 год</w:t>
      </w:r>
      <w:r w:rsidR="000276E7">
        <w:rPr>
          <w:rStyle w:val="FontStyle25"/>
          <w:spacing w:val="0"/>
          <w:sz w:val="26"/>
          <w:szCs w:val="26"/>
        </w:rPr>
        <w:br w:type="page"/>
      </w:r>
    </w:p>
    <w:p w:rsidR="00663798" w:rsidRPr="0033580E" w:rsidRDefault="00663798" w:rsidP="0033580E">
      <w:pPr>
        <w:pStyle w:val="ad"/>
        <w:numPr>
          <w:ilvl w:val="0"/>
          <w:numId w:val="45"/>
        </w:numPr>
        <w:ind w:left="851" w:hanging="851"/>
        <w:rPr>
          <w:rStyle w:val="FontStyle25"/>
          <w:spacing w:val="0"/>
          <w:sz w:val="26"/>
          <w:szCs w:val="26"/>
        </w:rPr>
      </w:pPr>
      <w:r w:rsidRPr="0033580E">
        <w:rPr>
          <w:rStyle w:val="FontStyle25"/>
          <w:spacing w:val="0"/>
          <w:sz w:val="26"/>
          <w:szCs w:val="26"/>
        </w:rPr>
        <w:lastRenderedPageBreak/>
        <w:t>ТЕРМИНЫ И ОПРЕДЕЛЕНИЯ</w:t>
      </w:r>
    </w:p>
    <w:p w:rsidR="00663798" w:rsidRPr="0033580E" w:rsidRDefault="00663798" w:rsidP="00663798">
      <w:pPr>
        <w:widowControl/>
        <w:autoSpaceDE/>
        <w:autoSpaceDN/>
        <w:adjustRightInd/>
        <w:rPr>
          <w:rStyle w:val="FontStyle25"/>
          <w:spacing w:val="0"/>
          <w:sz w:val="26"/>
          <w:szCs w:val="26"/>
        </w:rPr>
      </w:pPr>
    </w:p>
    <w:p w:rsidR="00663798" w:rsidRPr="00FE7BF7" w:rsidRDefault="008F5585" w:rsidP="008F5585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851" w:hanging="851"/>
        <w:contextualSpacing/>
        <w:jc w:val="both"/>
        <w:rPr>
          <w:sz w:val="26"/>
          <w:szCs w:val="26"/>
        </w:rPr>
      </w:pPr>
      <w:r w:rsidRPr="0033580E">
        <w:rPr>
          <w:sz w:val="26"/>
          <w:szCs w:val="26"/>
        </w:rPr>
        <w:t>В настоящих Правилах проживания используются Термины и определения из Устава ЖСК «Альфа»</w:t>
      </w:r>
      <w:r w:rsidRPr="00FE7BF7">
        <w:rPr>
          <w:sz w:val="26"/>
          <w:szCs w:val="26"/>
        </w:rPr>
        <w:t>.</w:t>
      </w:r>
      <w:r w:rsidR="0076548C">
        <w:rPr>
          <w:sz w:val="26"/>
          <w:szCs w:val="26"/>
        </w:rPr>
        <w:t xml:space="preserve"> Иные термины изложены далее.</w:t>
      </w:r>
    </w:p>
    <w:p w:rsidR="00C31CF1" w:rsidRPr="00FE7BF7" w:rsidRDefault="00C31CF1" w:rsidP="008F5585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851" w:hanging="851"/>
        <w:contextualSpacing/>
        <w:jc w:val="both"/>
        <w:rPr>
          <w:sz w:val="26"/>
          <w:szCs w:val="26"/>
        </w:rPr>
      </w:pPr>
      <w:r w:rsidRPr="0033580E">
        <w:rPr>
          <w:b/>
          <w:sz w:val="26"/>
          <w:szCs w:val="26"/>
        </w:rPr>
        <w:t>Житель, жители</w:t>
      </w:r>
      <w:r w:rsidRPr="00FE7BF7">
        <w:rPr>
          <w:sz w:val="26"/>
          <w:szCs w:val="26"/>
        </w:rPr>
        <w:t xml:space="preserve"> – Член Кооператива</w:t>
      </w:r>
      <w:r w:rsidR="00952174">
        <w:rPr>
          <w:sz w:val="26"/>
          <w:szCs w:val="26"/>
        </w:rPr>
        <w:t>;</w:t>
      </w:r>
      <w:r w:rsidRPr="00FE7BF7">
        <w:rPr>
          <w:sz w:val="26"/>
          <w:szCs w:val="26"/>
        </w:rPr>
        <w:t xml:space="preserve"> Домовладелец, не являющи</w:t>
      </w:r>
      <w:r w:rsidR="00463DBC">
        <w:rPr>
          <w:sz w:val="26"/>
          <w:szCs w:val="26"/>
        </w:rPr>
        <w:t>й</w:t>
      </w:r>
      <w:r w:rsidRPr="00FE7BF7">
        <w:rPr>
          <w:sz w:val="26"/>
          <w:szCs w:val="26"/>
        </w:rPr>
        <w:t>ся членом кооператива</w:t>
      </w:r>
      <w:r w:rsidR="00952174">
        <w:rPr>
          <w:sz w:val="26"/>
          <w:szCs w:val="26"/>
        </w:rPr>
        <w:t>;</w:t>
      </w:r>
      <w:r w:rsidRPr="00FE7BF7">
        <w:rPr>
          <w:sz w:val="26"/>
          <w:szCs w:val="26"/>
        </w:rPr>
        <w:t xml:space="preserve"> члены их семей и лица, совместно проживающи</w:t>
      </w:r>
      <w:r w:rsidR="006B070E">
        <w:rPr>
          <w:sz w:val="26"/>
          <w:szCs w:val="26"/>
        </w:rPr>
        <w:t>е</w:t>
      </w:r>
      <w:r w:rsidRPr="00FE7BF7">
        <w:rPr>
          <w:sz w:val="26"/>
          <w:szCs w:val="26"/>
        </w:rPr>
        <w:t xml:space="preserve"> с ними.</w:t>
      </w:r>
    </w:p>
    <w:p w:rsidR="0032401E" w:rsidRPr="0033580E" w:rsidRDefault="0032401E" w:rsidP="0033580E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851" w:hanging="851"/>
        <w:contextualSpacing/>
        <w:jc w:val="both"/>
        <w:rPr>
          <w:sz w:val="26"/>
          <w:szCs w:val="26"/>
        </w:rPr>
      </w:pPr>
      <w:r w:rsidRPr="0033580E">
        <w:rPr>
          <w:b/>
          <w:sz w:val="26"/>
          <w:szCs w:val="26"/>
        </w:rPr>
        <w:t>Доверенное лицо</w:t>
      </w:r>
      <w:r w:rsidRPr="0033580E">
        <w:rPr>
          <w:sz w:val="26"/>
          <w:szCs w:val="26"/>
        </w:rPr>
        <w:t xml:space="preserve"> – физическое лицо, которое на основании письменной доверенности, выданной Членом Кооператива</w:t>
      </w:r>
      <w:r w:rsidR="00250BDE" w:rsidRPr="00FE7BF7">
        <w:rPr>
          <w:sz w:val="26"/>
          <w:szCs w:val="26"/>
        </w:rPr>
        <w:t xml:space="preserve"> или Домовладельцем</w:t>
      </w:r>
      <w:r w:rsidRPr="0033580E">
        <w:rPr>
          <w:sz w:val="26"/>
          <w:szCs w:val="26"/>
        </w:rPr>
        <w:t xml:space="preserve">, имеет право находиться на </w:t>
      </w:r>
      <w:r w:rsidR="00250BDE" w:rsidRPr="00FE7BF7">
        <w:rPr>
          <w:sz w:val="26"/>
          <w:szCs w:val="26"/>
        </w:rPr>
        <w:t>земельном участке и в помещениях Члена кооператива или Домовладельца</w:t>
      </w:r>
      <w:r w:rsidR="00250BDE" w:rsidRPr="0033580E">
        <w:rPr>
          <w:sz w:val="26"/>
          <w:szCs w:val="26"/>
        </w:rPr>
        <w:t xml:space="preserve"> </w:t>
      </w:r>
      <w:r w:rsidRPr="0033580E">
        <w:rPr>
          <w:sz w:val="26"/>
          <w:szCs w:val="26"/>
        </w:rPr>
        <w:t xml:space="preserve">и представлять </w:t>
      </w:r>
      <w:r w:rsidR="00250BDE" w:rsidRPr="00FE7BF7">
        <w:rPr>
          <w:sz w:val="26"/>
          <w:szCs w:val="26"/>
        </w:rPr>
        <w:t xml:space="preserve">их </w:t>
      </w:r>
      <w:r w:rsidRPr="0033580E">
        <w:rPr>
          <w:sz w:val="26"/>
          <w:szCs w:val="26"/>
        </w:rPr>
        <w:t xml:space="preserve">интересы во всех службах </w:t>
      </w:r>
      <w:r w:rsidR="00250BDE" w:rsidRPr="0033580E">
        <w:rPr>
          <w:sz w:val="26"/>
          <w:szCs w:val="26"/>
        </w:rPr>
        <w:t>кооператива</w:t>
      </w:r>
      <w:r w:rsidR="00250BDE" w:rsidRPr="00FE7BF7">
        <w:rPr>
          <w:sz w:val="26"/>
          <w:szCs w:val="26"/>
        </w:rPr>
        <w:t xml:space="preserve">, </w:t>
      </w:r>
      <w:r w:rsidRPr="0033580E">
        <w:rPr>
          <w:sz w:val="26"/>
          <w:szCs w:val="26"/>
        </w:rPr>
        <w:t xml:space="preserve">и выполнять от </w:t>
      </w:r>
      <w:r w:rsidR="00250BDE" w:rsidRPr="00FE7BF7">
        <w:rPr>
          <w:sz w:val="26"/>
          <w:szCs w:val="26"/>
        </w:rPr>
        <w:t xml:space="preserve">их </w:t>
      </w:r>
      <w:r w:rsidRPr="0033580E">
        <w:rPr>
          <w:sz w:val="26"/>
          <w:szCs w:val="26"/>
        </w:rPr>
        <w:t xml:space="preserve">имени связанные с этим поручения. </w:t>
      </w:r>
    </w:p>
    <w:p w:rsidR="0032401E" w:rsidRPr="0033580E" w:rsidRDefault="00250BDE" w:rsidP="0033580E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851" w:hanging="851"/>
        <w:contextualSpacing/>
        <w:jc w:val="both"/>
        <w:rPr>
          <w:sz w:val="26"/>
          <w:szCs w:val="26"/>
        </w:rPr>
      </w:pPr>
      <w:r w:rsidRPr="002C1BD0">
        <w:rPr>
          <w:b/>
          <w:sz w:val="26"/>
          <w:szCs w:val="26"/>
        </w:rPr>
        <w:t>Службы</w:t>
      </w:r>
      <w:r w:rsidRPr="0033580E">
        <w:rPr>
          <w:sz w:val="26"/>
          <w:szCs w:val="26"/>
        </w:rPr>
        <w:t xml:space="preserve"> </w:t>
      </w:r>
      <w:r w:rsidRPr="0033580E">
        <w:rPr>
          <w:b/>
          <w:sz w:val="26"/>
          <w:szCs w:val="26"/>
        </w:rPr>
        <w:t>кооператива</w:t>
      </w:r>
      <w:r w:rsidRPr="0033580E">
        <w:rPr>
          <w:sz w:val="26"/>
          <w:szCs w:val="26"/>
        </w:rPr>
        <w:t xml:space="preserve"> </w:t>
      </w:r>
      <w:r w:rsidR="0032401E" w:rsidRPr="0033580E">
        <w:rPr>
          <w:sz w:val="26"/>
          <w:szCs w:val="26"/>
        </w:rPr>
        <w:t>– сотрудники ЖСК «Альфа» и сотрудники подрядных организаций</w:t>
      </w:r>
      <w:r w:rsidR="0021472D">
        <w:rPr>
          <w:sz w:val="26"/>
          <w:szCs w:val="26"/>
        </w:rPr>
        <w:t>, работающие на договорной основе с ЖСК «Альфа»</w:t>
      </w:r>
      <w:r w:rsidR="0032401E" w:rsidRPr="0033580E">
        <w:rPr>
          <w:sz w:val="26"/>
          <w:szCs w:val="26"/>
        </w:rPr>
        <w:t xml:space="preserve">, которые обеспечивают </w:t>
      </w:r>
      <w:r w:rsidR="0021472D">
        <w:rPr>
          <w:sz w:val="26"/>
          <w:szCs w:val="26"/>
        </w:rPr>
        <w:t xml:space="preserve">эксплуатацию и </w:t>
      </w:r>
      <w:r w:rsidR="0032401E" w:rsidRPr="0033580E">
        <w:rPr>
          <w:sz w:val="26"/>
          <w:szCs w:val="26"/>
        </w:rPr>
        <w:t xml:space="preserve">функционирование Жилого комплекса. </w:t>
      </w:r>
    </w:p>
    <w:p w:rsidR="0010171D" w:rsidRPr="0033580E" w:rsidRDefault="0010171D" w:rsidP="0021472D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851" w:hanging="851"/>
        <w:contextualSpacing/>
        <w:jc w:val="both"/>
        <w:rPr>
          <w:sz w:val="26"/>
          <w:szCs w:val="26"/>
        </w:rPr>
      </w:pPr>
      <w:r w:rsidRPr="0033580E">
        <w:rPr>
          <w:b/>
          <w:sz w:val="26"/>
          <w:szCs w:val="26"/>
        </w:rPr>
        <w:t>Служба охраны</w:t>
      </w:r>
      <w:r w:rsidRPr="0033580E">
        <w:rPr>
          <w:sz w:val="26"/>
          <w:szCs w:val="26"/>
        </w:rPr>
        <w:t xml:space="preserve"> </w:t>
      </w:r>
      <w:r w:rsidR="007B6DD1" w:rsidRPr="0033580E">
        <w:rPr>
          <w:sz w:val="26"/>
          <w:szCs w:val="26"/>
        </w:rPr>
        <w:t>–</w:t>
      </w:r>
      <w:r w:rsidRPr="0033580E">
        <w:rPr>
          <w:sz w:val="26"/>
          <w:szCs w:val="26"/>
        </w:rPr>
        <w:t xml:space="preserve"> сотрудники </w:t>
      </w:r>
      <w:r w:rsidR="0021472D">
        <w:rPr>
          <w:sz w:val="26"/>
          <w:szCs w:val="26"/>
        </w:rPr>
        <w:t>Частного охранного пред</w:t>
      </w:r>
      <w:r w:rsidR="0021472D" w:rsidRPr="0021472D">
        <w:rPr>
          <w:sz w:val="26"/>
          <w:szCs w:val="26"/>
        </w:rPr>
        <w:t>приятия (</w:t>
      </w:r>
      <w:r w:rsidRPr="0033580E">
        <w:rPr>
          <w:sz w:val="26"/>
          <w:szCs w:val="26"/>
        </w:rPr>
        <w:t>ЧОП</w:t>
      </w:r>
      <w:r w:rsidR="0021472D" w:rsidRPr="0021472D">
        <w:rPr>
          <w:sz w:val="26"/>
          <w:szCs w:val="26"/>
        </w:rPr>
        <w:t>)</w:t>
      </w:r>
      <w:r w:rsidRPr="0033580E">
        <w:rPr>
          <w:sz w:val="26"/>
          <w:szCs w:val="26"/>
        </w:rPr>
        <w:t>, контролеры пунктов пропуска (ПП</w:t>
      </w:r>
      <w:r w:rsidR="00F620DB" w:rsidRPr="0033580E">
        <w:rPr>
          <w:sz w:val="26"/>
          <w:szCs w:val="26"/>
        </w:rPr>
        <w:t xml:space="preserve">), </w:t>
      </w:r>
      <w:r w:rsidR="0021472D">
        <w:rPr>
          <w:sz w:val="26"/>
          <w:szCs w:val="26"/>
        </w:rPr>
        <w:t>работающие на основании</w:t>
      </w:r>
      <w:r w:rsidR="004E5B4F" w:rsidRPr="0033580E">
        <w:rPr>
          <w:bCs/>
          <w:sz w:val="26"/>
          <w:szCs w:val="26"/>
        </w:rPr>
        <w:t xml:space="preserve"> </w:t>
      </w:r>
      <w:r w:rsidR="0021472D" w:rsidRPr="00EF2729">
        <w:rPr>
          <w:bCs/>
          <w:sz w:val="26"/>
          <w:szCs w:val="26"/>
        </w:rPr>
        <w:t>договор</w:t>
      </w:r>
      <w:r w:rsidR="0021472D">
        <w:rPr>
          <w:bCs/>
          <w:sz w:val="26"/>
          <w:szCs w:val="26"/>
        </w:rPr>
        <w:t>ов</w:t>
      </w:r>
      <w:r w:rsidR="0021472D" w:rsidRPr="00EF2729">
        <w:rPr>
          <w:bCs/>
          <w:sz w:val="26"/>
          <w:szCs w:val="26"/>
        </w:rPr>
        <w:t xml:space="preserve"> </w:t>
      </w:r>
      <w:r w:rsidR="0021472D">
        <w:rPr>
          <w:bCs/>
          <w:sz w:val="26"/>
          <w:szCs w:val="26"/>
        </w:rPr>
        <w:t xml:space="preserve">с </w:t>
      </w:r>
      <w:r w:rsidR="004E5B4F" w:rsidRPr="0033580E">
        <w:rPr>
          <w:bCs/>
          <w:sz w:val="26"/>
          <w:szCs w:val="26"/>
        </w:rPr>
        <w:t>ЖСК «Альфа»</w:t>
      </w:r>
      <w:r w:rsidR="0021472D" w:rsidRPr="0021472D">
        <w:rPr>
          <w:sz w:val="26"/>
          <w:szCs w:val="26"/>
        </w:rPr>
        <w:t>,</w:t>
      </w:r>
      <w:r w:rsidRPr="0033580E">
        <w:rPr>
          <w:sz w:val="26"/>
          <w:szCs w:val="26"/>
        </w:rPr>
        <w:t xml:space="preserve"> </w:t>
      </w:r>
      <w:r w:rsidR="0021472D" w:rsidRPr="0021472D">
        <w:rPr>
          <w:sz w:val="26"/>
          <w:szCs w:val="26"/>
        </w:rPr>
        <w:t>д</w:t>
      </w:r>
      <w:r w:rsidR="00F620DB" w:rsidRPr="0033580E">
        <w:rPr>
          <w:sz w:val="26"/>
          <w:szCs w:val="26"/>
        </w:rPr>
        <w:t>ежурные оперативного центра (ОЦ) ЖСК</w:t>
      </w:r>
      <w:r w:rsidR="0021472D" w:rsidRPr="0021472D">
        <w:rPr>
          <w:sz w:val="26"/>
          <w:szCs w:val="26"/>
        </w:rPr>
        <w:t>.</w:t>
      </w:r>
    </w:p>
    <w:p w:rsidR="0032401E" w:rsidRPr="0033580E" w:rsidRDefault="0032401E" w:rsidP="0033580E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851" w:hanging="851"/>
        <w:contextualSpacing/>
        <w:jc w:val="both"/>
        <w:rPr>
          <w:sz w:val="26"/>
          <w:szCs w:val="26"/>
        </w:rPr>
      </w:pPr>
      <w:r w:rsidRPr="00D16FC7">
        <w:rPr>
          <w:b/>
          <w:sz w:val="26"/>
          <w:szCs w:val="26"/>
        </w:rPr>
        <w:t>Оборудование</w:t>
      </w:r>
      <w:r w:rsidR="00250BDE" w:rsidRPr="00D16FC7">
        <w:rPr>
          <w:b/>
          <w:sz w:val="26"/>
          <w:szCs w:val="26"/>
        </w:rPr>
        <w:t>,</w:t>
      </w:r>
      <w:r w:rsidR="00250BDE" w:rsidRPr="0010171D">
        <w:rPr>
          <w:b/>
          <w:sz w:val="26"/>
          <w:szCs w:val="26"/>
        </w:rPr>
        <w:t xml:space="preserve"> оборудование Жилого комплекса кооператива</w:t>
      </w:r>
      <w:r w:rsidRPr="0033580E">
        <w:rPr>
          <w:sz w:val="26"/>
          <w:szCs w:val="26"/>
        </w:rPr>
        <w:t xml:space="preserve"> – </w:t>
      </w:r>
      <w:r w:rsidR="00C90E55" w:rsidRPr="0010171D">
        <w:rPr>
          <w:sz w:val="26"/>
          <w:szCs w:val="26"/>
        </w:rPr>
        <w:t xml:space="preserve">имущество Кооператива, включающее </w:t>
      </w:r>
      <w:r w:rsidRPr="0033580E">
        <w:rPr>
          <w:sz w:val="26"/>
          <w:szCs w:val="26"/>
        </w:rPr>
        <w:t>инженерные системы</w:t>
      </w:r>
      <w:r w:rsidR="00250BDE" w:rsidRPr="0010171D">
        <w:rPr>
          <w:sz w:val="26"/>
          <w:szCs w:val="26"/>
        </w:rPr>
        <w:t>, инженерные коммунальные сети</w:t>
      </w:r>
      <w:r w:rsidRPr="0033580E">
        <w:rPr>
          <w:sz w:val="26"/>
          <w:szCs w:val="26"/>
        </w:rPr>
        <w:t>, обеспечивающие нормальное функционирование</w:t>
      </w:r>
      <w:r w:rsidR="00250BDE" w:rsidRPr="0010171D">
        <w:rPr>
          <w:sz w:val="26"/>
          <w:szCs w:val="26"/>
        </w:rPr>
        <w:t xml:space="preserve"> Жилого комплекса кооператива</w:t>
      </w:r>
      <w:r w:rsidRPr="0033580E">
        <w:rPr>
          <w:sz w:val="26"/>
          <w:szCs w:val="26"/>
        </w:rPr>
        <w:t>, а также средства контроля, шлагбаум</w:t>
      </w:r>
      <w:r w:rsidR="00250BDE" w:rsidRPr="0010171D">
        <w:rPr>
          <w:sz w:val="26"/>
          <w:szCs w:val="26"/>
        </w:rPr>
        <w:t>ы</w:t>
      </w:r>
      <w:r w:rsidRPr="0033580E">
        <w:rPr>
          <w:sz w:val="26"/>
          <w:szCs w:val="26"/>
        </w:rPr>
        <w:t xml:space="preserve">, ворота, наружное освещение, системы пожарной, охранной и иной сигнализации, автоматизации доступа и тарификации, телекоммуникации, трансформаторные и газораспределительные подстанции, узлы учета, а также приспособления и механизмы, необходимые для осуществления работ по эксплуатации Жилого комплекса </w:t>
      </w:r>
      <w:r w:rsidR="00250BDE" w:rsidRPr="0010171D">
        <w:rPr>
          <w:sz w:val="26"/>
          <w:szCs w:val="26"/>
        </w:rPr>
        <w:t>кооператива</w:t>
      </w:r>
      <w:r w:rsidRPr="0033580E">
        <w:rPr>
          <w:sz w:val="26"/>
          <w:szCs w:val="26"/>
        </w:rPr>
        <w:t>.</w:t>
      </w:r>
    </w:p>
    <w:p w:rsidR="00C90E55" w:rsidRPr="00FE7BF7" w:rsidRDefault="00C90E55" w:rsidP="00250BDE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851" w:hanging="851"/>
        <w:contextualSpacing/>
        <w:jc w:val="both"/>
        <w:rPr>
          <w:sz w:val="26"/>
          <w:szCs w:val="26"/>
        </w:rPr>
      </w:pPr>
      <w:r w:rsidRPr="0033580E">
        <w:rPr>
          <w:b/>
          <w:sz w:val="26"/>
          <w:szCs w:val="26"/>
        </w:rPr>
        <w:t>Объекты</w:t>
      </w:r>
      <w:r w:rsidRPr="0033580E">
        <w:rPr>
          <w:sz w:val="26"/>
          <w:szCs w:val="26"/>
        </w:rPr>
        <w:t xml:space="preserve"> </w:t>
      </w:r>
      <w:r w:rsidR="0032401E" w:rsidRPr="00D16FC7">
        <w:rPr>
          <w:b/>
          <w:sz w:val="26"/>
          <w:szCs w:val="26"/>
        </w:rPr>
        <w:t>благоустройства</w:t>
      </w:r>
      <w:r w:rsidR="0032401E" w:rsidRPr="0033580E">
        <w:rPr>
          <w:sz w:val="26"/>
          <w:szCs w:val="26"/>
        </w:rPr>
        <w:t xml:space="preserve"> – </w:t>
      </w:r>
      <w:r w:rsidRPr="00FE7BF7">
        <w:rPr>
          <w:sz w:val="26"/>
          <w:szCs w:val="26"/>
        </w:rPr>
        <w:t xml:space="preserve">имущество Кооператива, включающее </w:t>
      </w:r>
      <w:r w:rsidR="0032401E" w:rsidRPr="0033580E">
        <w:rPr>
          <w:sz w:val="26"/>
          <w:szCs w:val="26"/>
        </w:rPr>
        <w:t>тротуары, пешеходные дорожки, пруды</w:t>
      </w:r>
      <w:r w:rsidRPr="00FE7BF7">
        <w:rPr>
          <w:sz w:val="26"/>
          <w:szCs w:val="26"/>
        </w:rPr>
        <w:t>,</w:t>
      </w:r>
      <w:r w:rsidR="0032401E" w:rsidRPr="0033580E">
        <w:rPr>
          <w:sz w:val="26"/>
          <w:szCs w:val="26"/>
        </w:rPr>
        <w:t xml:space="preserve"> береговые сооружения, газоны, зеленые насаждения, клумбы, вазоны, детские площадки, скамейки, урны, лодки и иные объекты, предназначенные для </w:t>
      </w:r>
      <w:r w:rsidRPr="00FE7BF7">
        <w:rPr>
          <w:sz w:val="26"/>
          <w:szCs w:val="26"/>
        </w:rPr>
        <w:t>декоративных целей и удобства жителей.</w:t>
      </w:r>
    </w:p>
    <w:p w:rsidR="0032401E" w:rsidRPr="0033580E" w:rsidRDefault="0032401E" w:rsidP="0033580E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851" w:hanging="851"/>
        <w:contextualSpacing/>
        <w:jc w:val="both"/>
        <w:rPr>
          <w:sz w:val="26"/>
          <w:szCs w:val="26"/>
        </w:rPr>
      </w:pPr>
      <w:r w:rsidRPr="00D16FC7">
        <w:rPr>
          <w:b/>
          <w:sz w:val="26"/>
          <w:szCs w:val="26"/>
        </w:rPr>
        <w:t>Ремонт</w:t>
      </w:r>
      <w:r w:rsidRPr="0033580E">
        <w:rPr>
          <w:sz w:val="26"/>
          <w:szCs w:val="26"/>
        </w:rPr>
        <w:t xml:space="preserve"> – комплекс ремонтно-строительных работ, который предусматривает систематическое и своевременное поддержание эксплуатационных качеств и предупреждение преждевременного износа конструкций и инженерного оборудования, а также замену, возобновление и модернизацию конструкций и оборудования строений в связи с их физическим износом и разрушением, улучшение эксплуатационных показателей, улучшение планировки строения и благоустройства территории без изменений строительных габаритов </w:t>
      </w:r>
      <w:r w:rsidR="00C90E55" w:rsidRPr="0033580E">
        <w:rPr>
          <w:sz w:val="26"/>
          <w:szCs w:val="26"/>
        </w:rPr>
        <w:t>объект</w:t>
      </w:r>
      <w:r w:rsidR="00C90E55" w:rsidRPr="00FE7BF7">
        <w:rPr>
          <w:sz w:val="26"/>
          <w:szCs w:val="26"/>
        </w:rPr>
        <w:t>ов недвижимости</w:t>
      </w:r>
      <w:r w:rsidRPr="0033580E">
        <w:rPr>
          <w:sz w:val="26"/>
          <w:szCs w:val="26"/>
        </w:rPr>
        <w:t>.</w:t>
      </w:r>
    </w:p>
    <w:p w:rsidR="0032401E" w:rsidRPr="0033580E" w:rsidRDefault="0032401E">
      <w:pPr>
        <w:pStyle w:val="Style3"/>
        <w:widowControl/>
        <w:ind w:firstLine="720"/>
        <w:jc w:val="both"/>
        <w:rPr>
          <w:sz w:val="26"/>
          <w:szCs w:val="26"/>
        </w:rPr>
      </w:pPr>
    </w:p>
    <w:p w:rsidR="0032401E" w:rsidRPr="0033580E" w:rsidRDefault="00C31CF1" w:rsidP="0033580E">
      <w:pPr>
        <w:pStyle w:val="ad"/>
        <w:numPr>
          <w:ilvl w:val="0"/>
          <w:numId w:val="45"/>
        </w:numPr>
        <w:ind w:left="851" w:hanging="851"/>
        <w:rPr>
          <w:rStyle w:val="FontStyle25"/>
          <w:spacing w:val="0"/>
          <w:sz w:val="26"/>
          <w:szCs w:val="26"/>
        </w:rPr>
      </w:pPr>
      <w:r w:rsidRPr="0033580E">
        <w:rPr>
          <w:rStyle w:val="FontStyle25"/>
          <w:spacing w:val="0"/>
          <w:sz w:val="26"/>
          <w:szCs w:val="26"/>
        </w:rPr>
        <w:t xml:space="preserve">ОБЩИЕ </w:t>
      </w:r>
      <w:r w:rsidR="00663798" w:rsidRPr="0033580E">
        <w:rPr>
          <w:rStyle w:val="FontStyle25"/>
          <w:spacing w:val="0"/>
          <w:sz w:val="26"/>
          <w:szCs w:val="26"/>
        </w:rPr>
        <w:t>ПОЛОЖЕНИЯ</w:t>
      </w:r>
    </w:p>
    <w:p w:rsidR="0032401E" w:rsidRPr="0033580E" w:rsidRDefault="0032401E">
      <w:pPr>
        <w:pStyle w:val="Style3"/>
        <w:widowControl/>
        <w:ind w:left="1080"/>
        <w:rPr>
          <w:rStyle w:val="FontStyle25"/>
          <w:spacing w:val="0"/>
          <w:sz w:val="26"/>
          <w:szCs w:val="26"/>
        </w:rPr>
      </w:pPr>
    </w:p>
    <w:p w:rsidR="00C31CF1" w:rsidRPr="00FE7BF7" w:rsidRDefault="00C31CF1" w:rsidP="00C31CF1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851" w:hanging="851"/>
        <w:contextualSpacing/>
        <w:jc w:val="both"/>
        <w:rPr>
          <w:sz w:val="26"/>
          <w:szCs w:val="26"/>
        </w:rPr>
      </w:pPr>
      <w:r w:rsidRPr="00FE7BF7">
        <w:rPr>
          <w:sz w:val="26"/>
          <w:szCs w:val="26"/>
        </w:rPr>
        <w:t xml:space="preserve">Настоящие </w:t>
      </w:r>
      <w:r w:rsidRPr="00FE7BF7">
        <w:rPr>
          <w:b/>
          <w:sz w:val="26"/>
          <w:szCs w:val="26"/>
        </w:rPr>
        <w:t>Правила проживания</w:t>
      </w:r>
      <w:r w:rsidRPr="00FE7BF7">
        <w:rPr>
          <w:sz w:val="26"/>
          <w:szCs w:val="26"/>
        </w:rPr>
        <w:t xml:space="preserve"> разработаны в соответствии с Уставом ЖСК «Альфа».</w:t>
      </w:r>
    </w:p>
    <w:p w:rsidR="0021472D" w:rsidRDefault="00C31CF1" w:rsidP="00C31CF1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851" w:hanging="851"/>
        <w:contextualSpacing/>
        <w:jc w:val="both"/>
        <w:rPr>
          <w:sz w:val="26"/>
          <w:szCs w:val="26"/>
        </w:rPr>
      </w:pPr>
      <w:r w:rsidRPr="00FE7BF7">
        <w:rPr>
          <w:b/>
          <w:sz w:val="26"/>
          <w:szCs w:val="26"/>
        </w:rPr>
        <w:t xml:space="preserve">Правила проживания </w:t>
      </w:r>
      <w:r w:rsidRPr="00FE7BF7">
        <w:rPr>
          <w:sz w:val="26"/>
          <w:szCs w:val="26"/>
        </w:rPr>
        <w:t xml:space="preserve">– в соответствии с Уставом ЖСК «Альфа», свод Правил, утвержденный общим собранием членов Кооператива. Правила обязательны для выполнения всеми членами Кооператива и Домовладельцами, членами их семей, гостями и персоналом. </w:t>
      </w:r>
    </w:p>
    <w:p w:rsidR="0032401E" w:rsidRPr="0033580E" w:rsidRDefault="0032401E" w:rsidP="0033580E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851" w:hanging="851"/>
        <w:contextualSpacing/>
        <w:jc w:val="both"/>
        <w:rPr>
          <w:sz w:val="26"/>
          <w:szCs w:val="26"/>
        </w:rPr>
      </w:pPr>
      <w:r w:rsidRPr="0033580E">
        <w:rPr>
          <w:sz w:val="26"/>
          <w:szCs w:val="26"/>
        </w:rPr>
        <w:lastRenderedPageBreak/>
        <w:t xml:space="preserve">Настоящими Правилами </w:t>
      </w:r>
      <w:r w:rsidR="00C90E55" w:rsidRPr="00FE7BF7">
        <w:rPr>
          <w:sz w:val="26"/>
          <w:szCs w:val="26"/>
        </w:rPr>
        <w:t xml:space="preserve">проживания </w:t>
      </w:r>
      <w:r w:rsidRPr="0033580E">
        <w:rPr>
          <w:sz w:val="26"/>
          <w:szCs w:val="26"/>
        </w:rPr>
        <w:t xml:space="preserve">Общее собрание членов ЖСК «Альфа» устанавливает положения, регламентирующие жизнедеятельность </w:t>
      </w:r>
      <w:r w:rsidR="006C267A">
        <w:rPr>
          <w:sz w:val="26"/>
          <w:szCs w:val="26"/>
        </w:rPr>
        <w:t>в</w:t>
      </w:r>
      <w:r w:rsidRPr="0033580E">
        <w:rPr>
          <w:sz w:val="26"/>
          <w:szCs w:val="26"/>
        </w:rPr>
        <w:t xml:space="preserve"> </w:t>
      </w:r>
      <w:r w:rsidR="006C267A" w:rsidRPr="0033580E">
        <w:rPr>
          <w:sz w:val="26"/>
          <w:szCs w:val="26"/>
        </w:rPr>
        <w:t>Жило</w:t>
      </w:r>
      <w:r w:rsidR="006C267A">
        <w:rPr>
          <w:sz w:val="26"/>
          <w:szCs w:val="26"/>
        </w:rPr>
        <w:t>м</w:t>
      </w:r>
      <w:r w:rsidR="006C267A" w:rsidRPr="0033580E">
        <w:rPr>
          <w:sz w:val="26"/>
          <w:szCs w:val="26"/>
        </w:rPr>
        <w:t xml:space="preserve"> комплекс</w:t>
      </w:r>
      <w:r w:rsidR="006C267A">
        <w:rPr>
          <w:sz w:val="26"/>
          <w:szCs w:val="26"/>
        </w:rPr>
        <w:t>е</w:t>
      </w:r>
      <w:r w:rsidR="006C267A" w:rsidRPr="00FE7BF7">
        <w:rPr>
          <w:sz w:val="26"/>
          <w:szCs w:val="26"/>
        </w:rPr>
        <w:t xml:space="preserve"> </w:t>
      </w:r>
      <w:r w:rsidR="00C90E55" w:rsidRPr="00FE7BF7">
        <w:rPr>
          <w:sz w:val="26"/>
          <w:szCs w:val="26"/>
        </w:rPr>
        <w:t>кооператива</w:t>
      </w:r>
      <w:r w:rsidRPr="0033580E">
        <w:rPr>
          <w:sz w:val="26"/>
          <w:szCs w:val="26"/>
        </w:rPr>
        <w:t>.</w:t>
      </w:r>
    </w:p>
    <w:p w:rsidR="0032401E" w:rsidRPr="0033580E" w:rsidRDefault="0032401E" w:rsidP="0033580E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851" w:hanging="851"/>
        <w:contextualSpacing/>
        <w:jc w:val="both"/>
        <w:rPr>
          <w:sz w:val="26"/>
          <w:szCs w:val="26"/>
        </w:rPr>
      </w:pPr>
      <w:r w:rsidRPr="0033580E">
        <w:rPr>
          <w:sz w:val="26"/>
          <w:szCs w:val="26"/>
        </w:rPr>
        <w:t>Правила устанавливаются для безопасного и комфортного проживания Членов Кооператива и лиц, совместно проживающих с ними, а также для соблюдения норм, требований и правил, установленных законодательством в отношении жилых объектов, охраны жизни и здоровья людей, сохранности имущества.</w:t>
      </w:r>
    </w:p>
    <w:p w:rsidR="0032401E" w:rsidRPr="0033580E" w:rsidRDefault="0032401E" w:rsidP="0033580E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851" w:hanging="851"/>
        <w:contextualSpacing/>
        <w:jc w:val="both"/>
        <w:rPr>
          <w:sz w:val="26"/>
          <w:szCs w:val="26"/>
        </w:rPr>
      </w:pPr>
      <w:r w:rsidRPr="0033580E">
        <w:rPr>
          <w:sz w:val="26"/>
          <w:szCs w:val="26"/>
        </w:rPr>
        <w:t>Настоящие правила являются обязательными для:</w:t>
      </w:r>
    </w:p>
    <w:p w:rsidR="0032401E" w:rsidRPr="0033580E" w:rsidRDefault="00C31CF1" w:rsidP="0033580E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851" w:hanging="851"/>
        <w:contextualSpacing/>
        <w:jc w:val="both"/>
        <w:rPr>
          <w:sz w:val="26"/>
          <w:szCs w:val="26"/>
        </w:rPr>
      </w:pPr>
      <w:r w:rsidRPr="00FE7BF7">
        <w:rPr>
          <w:sz w:val="26"/>
          <w:szCs w:val="26"/>
        </w:rPr>
        <w:t>Жителей</w:t>
      </w:r>
      <w:r w:rsidR="0032401E" w:rsidRPr="0033580E">
        <w:rPr>
          <w:sz w:val="26"/>
          <w:szCs w:val="26"/>
        </w:rPr>
        <w:t>;</w:t>
      </w:r>
    </w:p>
    <w:p w:rsidR="0032401E" w:rsidRPr="0033580E" w:rsidRDefault="00C31CF1" w:rsidP="0033580E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851" w:hanging="851"/>
        <w:contextualSpacing/>
        <w:jc w:val="both"/>
        <w:rPr>
          <w:sz w:val="26"/>
          <w:szCs w:val="26"/>
        </w:rPr>
      </w:pPr>
      <w:r w:rsidRPr="00FE7BF7">
        <w:rPr>
          <w:sz w:val="26"/>
          <w:szCs w:val="26"/>
        </w:rPr>
        <w:t xml:space="preserve">гостей </w:t>
      </w:r>
      <w:r w:rsidR="00443396" w:rsidRPr="00FE7BF7">
        <w:rPr>
          <w:sz w:val="26"/>
          <w:szCs w:val="26"/>
        </w:rPr>
        <w:t>Ж</w:t>
      </w:r>
      <w:r w:rsidRPr="00FE7BF7">
        <w:rPr>
          <w:sz w:val="26"/>
          <w:szCs w:val="26"/>
        </w:rPr>
        <w:t>ителей</w:t>
      </w:r>
      <w:r w:rsidR="0032401E" w:rsidRPr="0033580E">
        <w:rPr>
          <w:sz w:val="26"/>
          <w:szCs w:val="26"/>
        </w:rPr>
        <w:t xml:space="preserve">, находящихся </w:t>
      </w:r>
      <w:r w:rsidR="006C267A">
        <w:rPr>
          <w:sz w:val="26"/>
          <w:szCs w:val="26"/>
        </w:rPr>
        <w:t>в</w:t>
      </w:r>
      <w:r w:rsidR="0032401E" w:rsidRPr="0033580E">
        <w:rPr>
          <w:sz w:val="26"/>
          <w:szCs w:val="26"/>
        </w:rPr>
        <w:t xml:space="preserve"> </w:t>
      </w:r>
      <w:r w:rsidR="006C267A" w:rsidRPr="0033580E">
        <w:rPr>
          <w:sz w:val="26"/>
          <w:szCs w:val="26"/>
        </w:rPr>
        <w:t>Жило</w:t>
      </w:r>
      <w:r w:rsidR="006C267A">
        <w:rPr>
          <w:sz w:val="26"/>
          <w:szCs w:val="26"/>
        </w:rPr>
        <w:t>м</w:t>
      </w:r>
      <w:r w:rsidR="006C267A" w:rsidRPr="0033580E">
        <w:rPr>
          <w:sz w:val="26"/>
          <w:szCs w:val="26"/>
        </w:rPr>
        <w:t xml:space="preserve"> комплекс</w:t>
      </w:r>
      <w:r w:rsidR="006C267A">
        <w:rPr>
          <w:sz w:val="26"/>
          <w:szCs w:val="26"/>
        </w:rPr>
        <w:t>е</w:t>
      </w:r>
      <w:r w:rsidR="006C267A" w:rsidRPr="0033580E">
        <w:rPr>
          <w:sz w:val="26"/>
          <w:szCs w:val="26"/>
        </w:rPr>
        <w:t xml:space="preserve"> </w:t>
      </w:r>
      <w:r w:rsidR="0032401E" w:rsidRPr="0033580E">
        <w:rPr>
          <w:sz w:val="26"/>
          <w:szCs w:val="26"/>
        </w:rPr>
        <w:t xml:space="preserve">по приглашению </w:t>
      </w:r>
      <w:r w:rsidRPr="00FE7BF7">
        <w:rPr>
          <w:sz w:val="26"/>
          <w:szCs w:val="26"/>
        </w:rPr>
        <w:t>Жителей</w:t>
      </w:r>
      <w:r w:rsidR="0032401E" w:rsidRPr="0033580E">
        <w:rPr>
          <w:sz w:val="26"/>
          <w:szCs w:val="26"/>
        </w:rPr>
        <w:t>;</w:t>
      </w:r>
    </w:p>
    <w:p w:rsidR="0032401E" w:rsidRPr="0033580E" w:rsidRDefault="00443396" w:rsidP="0033580E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851" w:hanging="851"/>
        <w:contextualSpacing/>
        <w:jc w:val="both"/>
        <w:rPr>
          <w:sz w:val="26"/>
          <w:szCs w:val="26"/>
        </w:rPr>
      </w:pPr>
      <w:r w:rsidRPr="00FE7BF7">
        <w:rPr>
          <w:sz w:val="26"/>
          <w:szCs w:val="26"/>
        </w:rPr>
        <w:t>арендаторов</w:t>
      </w:r>
      <w:r w:rsidR="0032401E" w:rsidRPr="0033580E">
        <w:rPr>
          <w:sz w:val="26"/>
          <w:szCs w:val="26"/>
        </w:rPr>
        <w:t xml:space="preserve"> Домовладений и/или помещений </w:t>
      </w:r>
      <w:r w:rsidRPr="00FE7BF7">
        <w:rPr>
          <w:sz w:val="26"/>
          <w:szCs w:val="26"/>
        </w:rPr>
        <w:t xml:space="preserve">Жителей </w:t>
      </w:r>
      <w:r w:rsidR="0032401E" w:rsidRPr="0033580E">
        <w:rPr>
          <w:sz w:val="26"/>
          <w:szCs w:val="26"/>
        </w:rPr>
        <w:t>в Жилом комплексе;</w:t>
      </w:r>
    </w:p>
    <w:p w:rsidR="0032401E" w:rsidRPr="0033580E" w:rsidRDefault="0032401E" w:rsidP="0033580E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851" w:hanging="851"/>
        <w:contextualSpacing/>
        <w:jc w:val="both"/>
        <w:rPr>
          <w:sz w:val="26"/>
          <w:szCs w:val="26"/>
        </w:rPr>
      </w:pPr>
      <w:r w:rsidRPr="0033580E">
        <w:rPr>
          <w:sz w:val="26"/>
          <w:szCs w:val="26"/>
        </w:rPr>
        <w:t xml:space="preserve">лиц, </w:t>
      </w:r>
      <w:r w:rsidR="00443396" w:rsidRPr="00FE7BF7">
        <w:rPr>
          <w:sz w:val="26"/>
          <w:szCs w:val="26"/>
        </w:rPr>
        <w:t xml:space="preserve">работающих по найму </w:t>
      </w:r>
      <w:r w:rsidR="00C31CF1" w:rsidRPr="00FE7BF7">
        <w:rPr>
          <w:sz w:val="26"/>
          <w:szCs w:val="26"/>
        </w:rPr>
        <w:t xml:space="preserve">в интересах </w:t>
      </w:r>
      <w:r w:rsidR="00443396" w:rsidRPr="00FE7BF7">
        <w:rPr>
          <w:sz w:val="26"/>
          <w:szCs w:val="26"/>
        </w:rPr>
        <w:t>Жителей</w:t>
      </w:r>
      <w:proofErr w:type="gramStart"/>
      <w:r w:rsidR="00443396" w:rsidRPr="00FE7BF7">
        <w:rPr>
          <w:sz w:val="26"/>
          <w:szCs w:val="26"/>
        </w:rPr>
        <w:t>:</w:t>
      </w:r>
      <w:proofErr w:type="gramEnd"/>
      <w:r w:rsidR="00443396" w:rsidRPr="00FE7BF7">
        <w:rPr>
          <w:sz w:val="26"/>
          <w:szCs w:val="26"/>
        </w:rPr>
        <w:t xml:space="preserve"> </w:t>
      </w:r>
      <w:r w:rsidRPr="0033580E">
        <w:rPr>
          <w:sz w:val="26"/>
          <w:szCs w:val="26"/>
        </w:rPr>
        <w:t>водитель, няня, гувернантка, садовник, дворник</w:t>
      </w:r>
      <w:r w:rsidR="00443396" w:rsidRPr="00FE7BF7">
        <w:rPr>
          <w:sz w:val="26"/>
          <w:szCs w:val="26"/>
        </w:rPr>
        <w:t>;</w:t>
      </w:r>
      <w:r w:rsidRPr="0033580E">
        <w:rPr>
          <w:sz w:val="26"/>
          <w:szCs w:val="26"/>
        </w:rPr>
        <w:t xml:space="preserve"> </w:t>
      </w:r>
      <w:r w:rsidR="00443396" w:rsidRPr="00FE7BF7">
        <w:rPr>
          <w:sz w:val="26"/>
          <w:szCs w:val="26"/>
        </w:rPr>
        <w:t xml:space="preserve">рабочие, </w:t>
      </w:r>
      <w:r w:rsidR="00443396" w:rsidRPr="0033580E">
        <w:rPr>
          <w:sz w:val="26"/>
          <w:szCs w:val="26"/>
        </w:rPr>
        <w:t>осуществляющи</w:t>
      </w:r>
      <w:r w:rsidR="00443396" w:rsidRPr="00FE7BF7">
        <w:rPr>
          <w:sz w:val="26"/>
          <w:szCs w:val="26"/>
        </w:rPr>
        <w:t>е</w:t>
      </w:r>
      <w:r w:rsidR="00443396" w:rsidRPr="0033580E">
        <w:rPr>
          <w:sz w:val="26"/>
          <w:szCs w:val="26"/>
        </w:rPr>
        <w:t xml:space="preserve"> </w:t>
      </w:r>
      <w:r w:rsidRPr="0033580E">
        <w:rPr>
          <w:sz w:val="26"/>
          <w:szCs w:val="26"/>
        </w:rPr>
        <w:t>ремонтные, строительные и иные работы</w:t>
      </w:r>
      <w:r w:rsidR="00443396" w:rsidRPr="00FE7BF7">
        <w:rPr>
          <w:sz w:val="26"/>
          <w:szCs w:val="26"/>
        </w:rPr>
        <w:t>.</w:t>
      </w:r>
    </w:p>
    <w:p w:rsidR="0032401E" w:rsidRDefault="00443396" w:rsidP="00C90E55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851" w:hanging="851"/>
        <w:contextualSpacing/>
        <w:jc w:val="both"/>
        <w:rPr>
          <w:sz w:val="26"/>
          <w:szCs w:val="26"/>
        </w:rPr>
      </w:pPr>
      <w:r w:rsidRPr="00FE7BF7">
        <w:rPr>
          <w:sz w:val="26"/>
          <w:szCs w:val="26"/>
        </w:rPr>
        <w:t xml:space="preserve">Житель, допускающий в Жилой комплекс Кооператива иных лиц, </w:t>
      </w:r>
      <w:r w:rsidR="0032401E" w:rsidRPr="0033580E">
        <w:rPr>
          <w:sz w:val="26"/>
          <w:szCs w:val="26"/>
        </w:rPr>
        <w:t xml:space="preserve">обязан ознакомить </w:t>
      </w:r>
      <w:r w:rsidRPr="00FE7BF7">
        <w:rPr>
          <w:sz w:val="26"/>
          <w:szCs w:val="26"/>
        </w:rPr>
        <w:t>их</w:t>
      </w:r>
      <w:r w:rsidR="0032401E" w:rsidRPr="0033580E">
        <w:rPr>
          <w:sz w:val="26"/>
          <w:szCs w:val="26"/>
        </w:rPr>
        <w:t xml:space="preserve"> с настоящими Правилами</w:t>
      </w:r>
      <w:r w:rsidRPr="00FE7BF7">
        <w:rPr>
          <w:sz w:val="26"/>
          <w:szCs w:val="26"/>
        </w:rPr>
        <w:t xml:space="preserve"> проживания</w:t>
      </w:r>
      <w:r w:rsidR="0032401E" w:rsidRPr="0033580E">
        <w:rPr>
          <w:sz w:val="26"/>
          <w:szCs w:val="26"/>
        </w:rPr>
        <w:t>.</w:t>
      </w:r>
    </w:p>
    <w:p w:rsidR="005E02CF" w:rsidRDefault="005E02CF" w:rsidP="005E02CF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851" w:hanging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Член кооператива, Домовладелец</w:t>
      </w:r>
      <w:r w:rsidR="00952174">
        <w:rPr>
          <w:sz w:val="26"/>
          <w:szCs w:val="26"/>
        </w:rPr>
        <w:t>, не являющийся членом кооператива,</w:t>
      </w:r>
      <w:r>
        <w:rPr>
          <w:sz w:val="26"/>
          <w:szCs w:val="26"/>
        </w:rPr>
        <w:t xml:space="preserve"> </w:t>
      </w:r>
      <w:r w:rsidR="0021472D" w:rsidRPr="0033580E">
        <w:rPr>
          <w:sz w:val="26"/>
          <w:szCs w:val="26"/>
        </w:rPr>
        <w:t>нес</w:t>
      </w:r>
      <w:r w:rsidR="0021472D">
        <w:rPr>
          <w:sz w:val="26"/>
          <w:szCs w:val="26"/>
        </w:rPr>
        <w:t>у</w:t>
      </w:r>
      <w:r w:rsidR="0021472D" w:rsidRPr="0033580E">
        <w:rPr>
          <w:sz w:val="26"/>
          <w:szCs w:val="26"/>
        </w:rPr>
        <w:t xml:space="preserve">т </w:t>
      </w:r>
      <w:r w:rsidR="0032401E" w:rsidRPr="0033580E">
        <w:rPr>
          <w:sz w:val="26"/>
          <w:szCs w:val="26"/>
        </w:rPr>
        <w:t xml:space="preserve">ответственность за соблюдение настоящих Правил </w:t>
      </w:r>
      <w:r>
        <w:rPr>
          <w:sz w:val="26"/>
          <w:szCs w:val="26"/>
        </w:rPr>
        <w:t xml:space="preserve">проживания </w:t>
      </w:r>
      <w:r w:rsidR="0032401E" w:rsidRPr="0033580E">
        <w:rPr>
          <w:sz w:val="26"/>
          <w:szCs w:val="26"/>
        </w:rPr>
        <w:t xml:space="preserve">им самим и всеми лицами, которые находятся </w:t>
      </w:r>
      <w:r w:rsidR="00443396" w:rsidRPr="005E02CF">
        <w:rPr>
          <w:sz w:val="26"/>
          <w:szCs w:val="26"/>
        </w:rPr>
        <w:t>в</w:t>
      </w:r>
      <w:r w:rsidR="0032401E" w:rsidRPr="0033580E">
        <w:rPr>
          <w:sz w:val="26"/>
          <w:szCs w:val="26"/>
        </w:rPr>
        <w:t xml:space="preserve"> </w:t>
      </w:r>
      <w:r w:rsidR="0021472D">
        <w:rPr>
          <w:sz w:val="26"/>
          <w:szCs w:val="26"/>
        </w:rPr>
        <w:t>их</w:t>
      </w:r>
      <w:r w:rsidR="0021472D" w:rsidRPr="0033580E">
        <w:rPr>
          <w:sz w:val="26"/>
          <w:szCs w:val="26"/>
        </w:rPr>
        <w:t xml:space="preserve"> </w:t>
      </w:r>
      <w:r w:rsidR="00443396" w:rsidRPr="0033580E">
        <w:rPr>
          <w:sz w:val="26"/>
          <w:szCs w:val="26"/>
        </w:rPr>
        <w:t>Домовладени</w:t>
      </w:r>
      <w:r w:rsidR="00443396" w:rsidRPr="005E02CF">
        <w:rPr>
          <w:sz w:val="26"/>
          <w:szCs w:val="26"/>
        </w:rPr>
        <w:t>и</w:t>
      </w:r>
      <w:r w:rsidR="00443396" w:rsidRPr="0033580E">
        <w:rPr>
          <w:sz w:val="26"/>
          <w:szCs w:val="26"/>
        </w:rPr>
        <w:t xml:space="preserve"> </w:t>
      </w:r>
      <w:r w:rsidR="0032401E" w:rsidRPr="0033580E">
        <w:rPr>
          <w:sz w:val="26"/>
          <w:szCs w:val="26"/>
        </w:rPr>
        <w:t xml:space="preserve">и/или </w:t>
      </w:r>
      <w:r w:rsidR="00443396" w:rsidRPr="005E02CF">
        <w:rPr>
          <w:sz w:val="26"/>
          <w:szCs w:val="26"/>
        </w:rPr>
        <w:t xml:space="preserve">в </w:t>
      </w:r>
      <w:r w:rsidR="00443396" w:rsidRPr="0033580E">
        <w:rPr>
          <w:sz w:val="26"/>
          <w:szCs w:val="26"/>
        </w:rPr>
        <w:t>Жило</w:t>
      </w:r>
      <w:r w:rsidR="00443396" w:rsidRPr="005E02CF">
        <w:rPr>
          <w:sz w:val="26"/>
          <w:szCs w:val="26"/>
        </w:rPr>
        <w:t xml:space="preserve">м </w:t>
      </w:r>
      <w:r w:rsidR="0032401E" w:rsidRPr="0033580E">
        <w:rPr>
          <w:sz w:val="26"/>
          <w:szCs w:val="26"/>
        </w:rPr>
        <w:t>комплекс</w:t>
      </w:r>
      <w:r w:rsidR="00443396" w:rsidRPr="005E02CF">
        <w:rPr>
          <w:sz w:val="26"/>
          <w:szCs w:val="26"/>
        </w:rPr>
        <w:t>е</w:t>
      </w:r>
      <w:r w:rsidR="0032401E" w:rsidRPr="0033580E">
        <w:rPr>
          <w:sz w:val="26"/>
          <w:szCs w:val="26"/>
        </w:rPr>
        <w:t xml:space="preserve"> по </w:t>
      </w:r>
      <w:r w:rsidR="00952174">
        <w:rPr>
          <w:sz w:val="26"/>
          <w:szCs w:val="26"/>
        </w:rPr>
        <w:t>их</w:t>
      </w:r>
      <w:r w:rsidR="00952174" w:rsidRPr="0033580E">
        <w:rPr>
          <w:sz w:val="26"/>
          <w:szCs w:val="26"/>
        </w:rPr>
        <w:t xml:space="preserve"> </w:t>
      </w:r>
      <w:r w:rsidR="0032401E" w:rsidRPr="0033580E">
        <w:rPr>
          <w:sz w:val="26"/>
          <w:szCs w:val="26"/>
        </w:rPr>
        <w:t>разрешению</w:t>
      </w:r>
      <w:r w:rsidR="00952174">
        <w:rPr>
          <w:sz w:val="26"/>
          <w:szCs w:val="26"/>
        </w:rPr>
        <w:t>, разрешению членов их семей или доверенных лиц</w:t>
      </w:r>
      <w:r w:rsidR="0032401E" w:rsidRPr="0033580E">
        <w:rPr>
          <w:sz w:val="26"/>
          <w:szCs w:val="26"/>
        </w:rPr>
        <w:t xml:space="preserve">. </w:t>
      </w:r>
    </w:p>
    <w:p w:rsidR="0021472D" w:rsidRDefault="005E02CF" w:rsidP="0021472D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851" w:hanging="851"/>
        <w:contextualSpacing/>
        <w:jc w:val="both"/>
        <w:rPr>
          <w:sz w:val="26"/>
          <w:szCs w:val="26"/>
        </w:rPr>
      </w:pPr>
      <w:r w:rsidRPr="0071019D">
        <w:rPr>
          <w:sz w:val="26"/>
          <w:szCs w:val="26"/>
        </w:rPr>
        <w:t>Контролировать соблюдение настоящих Правил</w:t>
      </w:r>
      <w:r>
        <w:rPr>
          <w:sz w:val="26"/>
          <w:szCs w:val="26"/>
        </w:rPr>
        <w:t xml:space="preserve"> проживания</w:t>
      </w:r>
      <w:r w:rsidRPr="0071019D">
        <w:rPr>
          <w:sz w:val="26"/>
          <w:szCs w:val="26"/>
        </w:rPr>
        <w:t xml:space="preserve"> </w:t>
      </w:r>
      <w:r w:rsidR="00E445D9" w:rsidRPr="0071019D">
        <w:rPr>
          <w:sz w:val="26"/>
          <w:szCs w:val="26"/>
        </w:rPr>
        <w:t>уполномоч</w:t>
      </w:r>
      <w:r w:rsidR="00E445D9">
        <w:rPr>
          <w:sz w:val="26"/>
          <w:szCs w:val="26"/>
        </w:rPr>
        <w:t>ены</w:t>
      </w:r>
      <w:r w:rsidR="00E445D9" w:rsidRPr="0071019D">
        <w:rPr>
          <w:sz w:val="26"/>
          <w:szCs w:val="26"/>
        </w:rPr>
        <w:t xml:space="preserve"> сотрудники</w:t>
      </w:r>
      <w:r w:rsidRPr="0071019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Службы </w:t>
      </w:r>
      <w:r w:rsidRPr="0071019D">
        <w:rPr>
          <w:sz w:val="26"/>
          <w:szCs w:val="26"/>
        </w:rPr>
        <w:t>охраны,</w:t>
      </w:r>
      <w:r>
        <w:rPr>
          <w:sz w:val="26"/>
          <w:szCs w:val="26"/>
        </w:rPr>
        <w:t xml:space="preserve"> сотрудники Служб Кооператива, </w:t>
      </w:r>
      <w:r w:rsidRPr="0071019D">
        <w:rPr>
          <w:sz w:val="26"/>
          <w:szCs w:val="26"/>
        </w:rPr>
        <w:t>Члены кооператива.</w:t>
      </w:r>
      <w:r w:rsidR="0021472D" w:rsidRPr="0021472D">
        <w:rPr>
          <w:sz w:val="26"/>
          <w:szCs w:val="26"/>
        </w:rPr>
        <w:t xml:space="preserve"> </w:t>
      </w:r>
    </w:p>
    <w:p w:rsidR="0021472D" w:rsidRPr="00FE7BF7" w:rsidRDefault="0021472D" w:rsidP="0021472D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851" w:hanging="851"/>
        <w:contextualSpacing/>
        <w:jc w:val="both"/>
        <w:rPr>
          <w:sz w:val="26"/>
          <w:szCs w:val="26"/>
        </w:rPr>
      </w:pPr>
      <w:r w:rsidRPr="00FE7BF7">
        <w:rPr>
          <w:sz w:val="26"/>
          <w:szCs w:val="26"/>
        </w:rPr>
        <w:t>Нарушение Правил проживания влечет за собой установленную Уставом и Правилами проживания ответственность.</w:t>
      </w:r>
    </w:p>
    <w:p w:rsidR="0032401E" w:rsidRPr="0033580E" w:rsidRDefault="0032401E" w:rsidP="0033580E">
      <w:pPr>
        <w:pStyle w:val="ConsPlusNormal"/>
        <w:widowControl/>
        <w:tabs>
          <w:tab w:val="left" w:pos="1134"/>
        </w:tabs>
        <w:ind w:left="1571"/>
        <w:contextualSpacing/>
        <w:jc w:val="both"/>
        <w:rPr>
          <w:rStyle w:val="FontStyle32"/>
          <w:sz w:val="26"/>
          <w:szCs w:val="26"/>
        </w:rPr>
      </w:pPr>
    </w:p>
    <w:p w:rsidR="0032401E" w:rsidRPr="0033580E" w:rsidRDefault="00663798" w:rsidP="0033580E">
      <w:pPr>
        <w:pStyle w:val="ad"/>
        <w:numPr>
          <w:ilvl w:val="0"/>
          <w:numId w:val="45"/>
        </w:numPr>
        <w:ind w:left="851" w:hanging="851"/>
        <w:rPr>
          <w:rStyle w:val="FontStyle25"/>
          <w:spacing w:val="0"/>
          <w:sz w:val="26"/>
          <w:szCs w:val="26"/>
        </w:rPr>
      </w:pPr>
      <w:r w:rsidRPr="0033580E">
        <w:rPr>
          <w:rStyle w:val="FontStyle25"/>
          <w:spacing w:val="0"/>
          <w:sz w:val="26"/>
          <w:szCs w:val="26"/>
        </w:rPr>
        <w:t xml:space="preserve">ПРАВИЛА СОДЕРЖАНИЯ ДОМОВЛАДЕНИЙ </w:t>
      </w:r>
    </w:p>
    <w:p w:rsidR="0032401E" w:rsidRPr="0033580E" w:rsidRDefault="0032401E">
      <w:pPr>
        <w:pStyle w:val="Style8"/>
        <w:widowControl/>
        <w:spacing w:line="240" w:lineRule="auto"/>
        <w:ind w:left="1080"/>
        <w:rPr>
          <w:rStyle w:val="FontStyle32"/>
          <w:b/>
          <w:sz w:val="26"/>
          <w:szCs w:val="26"/>
        </w:rPr>
      </w:pPr>
    </w:p>
    <w:p w:rsidR="0032401E" w:rsidRPr="0033580E" w:rsidRDefault="009006BA" w:rsidP="0033580E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851" w:hanging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Жители</w:t>
      </w:r>
      <w:r w:rsidR="0032401E" w:rsidRPr="0033580E">
        <w:rPr>
          <w:sz w:val="26"/>
          <w:szCs w:val="26"/>
        </w:rPr>
        <w:t xml:space="preserve"> обязаны обеспечивать соблюдение установленных нормативных и технических требований при содержании, ремонте, перестройке и модернизации находящихся в их собственности Домовладений или их частей без нанесения ущерба Домовладению, Жилому комплексу, а также без нарушения иных охраняемых законом прав и интересов других лиц.</w:t>
      </w:r>
    </w:p>
    <w:p w:rsidR="0032401E" w:rsidRPr="0033580E" w:rsidRDefault="009006BA" w:rsidP="0033580E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851" w:hanging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Житель</w:t>
      </w:r>
      <w:r w:rsidR="0032401E" w:rsidRPr="0033580E">
        <w:rPr>
          <w:sz w:val="26"/>
          <w:szCs w:val="26"/>
        </w:rPr>
        <w:t xml:space="preserve"> обязан:</w:t>
      </w:r>
    </w:p>
    <w:p w:rsidR="0032401E" w:rsidRPr="0033580E" w:rsidRDefault="0032401E" w:rsidP="0033580E">
      <w:pPr>
        <w:pStyle w:val="ConsPlusNormal"/>
        <w:numPr>
          <w:ilvl w:val="2"/>
          <w:numId w:val="45"/>
        </w:numPr>
        <w:tabs>
          <w:tab w:val="left" w:pos="851"/>
        </w:tabs>
        <w:spacing w:line="304" w:lineRule="exact"/>
        <w:ind w:left="851" w:hanging="851"/>
        <w:contextualSpacing/>
        <w:jc w:val="both"/>
        <w:rPr>
          <w:sz w:val="26"/>
          <w:szCs w:val="26"/>
        </w:rPr>
      </w:pPr>
      <w:r w:rsidRPr="0033580E">
        <w:rPr>
          <w:sz w:val="26"/>
          <w:szCs w:val="26"/>
        </w:rPr>
        <w:t>соблюдать законодательство Российской Федерации, Устав ЖСК «Альфа» и настоящие Правила проживания;</w:t>
      </w:r>
    </w:p>
    <w:p w:rsidR="0032401E" w:rsidRPr="0033580E" w:rsidRDefault="0032401E" w:rsidP="0033580E">
      <w:pPr>
        <w:pStyle w:val="ConsPlusNormal"/>
        <w:numPr>
          <w:ilvl w:val="2"/>
          <w:numId w:val="45"/>
        </w:numPr>
        <w:tabs>
          <w:tab w:val="left" w:pos="851"/>
        </w:tabs>
        <w:spacing w:line="304" w:lineRule="exact"/>
        <w:ind w:left="851" w:hanging="851"/>
        <w:contextualSpacing/>
        <w:jc w:val="both"/>
        <w:rPr>
          <w:sz w:val="26"/>
          <w:szCs w:val="26"/>
        </w:rPr>
      </w:pPr>
      <w:r w:rsidRPr="0033580E">
        <w:rPr>
          <w:sz w:val="26"/>
          <w:szCs w:val="26"/>
        </w:rPr>
        <w:t>соблюдать правила пожарной безопасности;</w:t>
      </w:r>
    </w:p>
    <w:p w:rsidR="0032401E" w:rsidRPr="0033580E" w:rsidRDefault="0032401E" w:rsidP="0033580E">
      <w:pPr>
        <w:pStyle w:val="ConsPlusNormal"/>
        <w:numPr>
          <w:ilvl w:val="2"/>
          <w:numId w:val="45"/>
        </w:numPr>
        <w:tabs>
          <w:tab w:val="left" w:pos="851"/>
        </w:tabs>
        <w:spacing w:line="304" w:lineRule="exact"/>
        <w:ind w:left="851" w:hanging="851"/>
        <w:contextualSpacing/>
        <w:jc w:val="both"/>
        <w:rPr>
          <w:sz w:val="26"/>
          <w:szCs w:val="26"/>
        </w:rPr>
      </w:pPr>
      <w:r w:rsidRPr="0033580E">
        <w:rPr>
          <w:sz w:val="26"/>
          <w:szCs w:val="26"/>
        </w:rPr>
        <w:t>соблюдать правила техники безопасности при пользовании бытовыми приборами и иным оборудованием;</w:t>
      </w:r>
    </w:p>
    <w:p w:rsidR="0032401E" w:rsidRPr="0033580E" w:rsidRDefault="0032401E" w:rsidP="0033580E">
      <w:pPr>
        <w:pStyle w:val="ConsPlusNormal"/>
        <w:numPr>
          <w:ilvl w:val="2"/>
          <w:numId w:val="45"/>
        </w:numPr>
        <w:tabs>
          <w:tab w:val="left" w:pos="851"/>
        </w:tabs>
        <w:spacing w:line="304" w:lineRule="exact"/>
        <w:ind w:left="851" w:hanging="851"/>
        <w:contextualSpacing/>
        <w:jc w:val="both"/>
        <w:rPr>
          <w:sz w:val="26"/>
          <w:szCs w:val="26"/>
        </w:rPr>
      </w:pPr>
      <w:r w:rsidRPr="0033580E">
        <w:rPr>
          <w:sz w:val="26"/>
          <w:szCs w:val="26"/>
        </w:rPr>
        <w:t xml:space="preserve">соблюдать санитарно-гигиенические правила; </w:t>
      </w:r>
    </w:p>
    <w:p w:rsidR="0032401E" w:rsidRPr="0033580E" w:rsidRDefault="0032401E" w:rsidP="0033580E">
      <w:pPr>
        <w:pStyle w:val="ConsPlusNormal"/>
        <w:numPr>
          <w:ilvl w:val="2"/>
          <w:numId w:val="45"/>
        </w:numPr>
        <w:tabs>
          <w:tab w:val="left" w:pos="851"/>
        </w:tabs>
        <w:spacing w:line="304" w:lineRule="exact"/>
        <w:ind w:left="851" w:hanging="851"/>
        <w:contextualSpacing/>
        <w:jc w:val="both"/>
        <w:rPr>
          <w:sz w:val="26"/>
          <w:szCs w:val="26"/>
        </w:rPr>
      </w:pPr>
      <w:r w:rsidRPr="0033580E">
        <w:rPr>
          <w:sz w:val="26"/>
          <w:szCs w:val="26"/>
        </w:rPr>
        <w:t xml:space="preserve">соблюдать правила пользования водопроводом и канализацией; </w:t>
      </w:r>
    </w:p>
    <w:p w:rsidR="0032401E" w:rsidRPr="0033580E" w:rsidRDefault="0032401E" w:rsidP="0033580E">
      <w:pPr>
        <w:pStyle w:val="ConsPlusNormal"/>
        <w:numPr>
          <w:ilvl w:val="2"/>
          <w:numId w:val="45"/>
        </w:numPr>
        <w:tabs>
          <w:tab w:val="left" w:pos="851"/>
        </w:tabs>
        <w:spacing w:line="304" w:lineRule="exact"/>
        <w:ind w:left="851" w:hanging="851"/>
        <w:contextualSpacing/>
        <w:jc w:val="both"/>
        <w:rPr>
          <w:sz w:val="26"/>
          <w:szCs w:val="26"/>
        </w:rPr>
      </w:pPr>
      <w:r w:rsidRPr="0033580E">
        <w:rPr>
          <w:sz w:val="26"/>
          <w:szCs w:val="26"/>
        </w:rPr>
        <w:t xml:space="preserve">соблюдать чистоту и порядок на территории </w:t>
      </w:r>
      <w:r w:rsidR="009006BA">
        <w:rPr>
          <w:sz w:val="26"/>
          <w:szCs w:val="26"/>
        </w:rPr>
        <w:t>общего пользования Кооператив</w:t>
      </w:r>
      <w:r w:rsidRPr="0033580E">
        <w:rPr>
          <w:sz w:val="26"/>
          <w:szCs w:val="26"/>
        </w:rPr>
        <w:t>а;</w:t>
      </w:r>
    </w:p>
    <w:p w:rsidR="0032401E" w:rsidRPr="0033580E" w:rsidRDefault="0032401E" w:rsidP="0033580E">
      <w:pPr>
        <w:pStyle w:val="ConsPlusNormal"/>
        <w:numPr>
          <w:ilvl w:val="2"/>
          <w:numId w:val="45"/>
        </w:numPr>
        <w:tabs>
          <w:tab w:val="left" w:pos="851"/>
        </w:tabs>
        <w:spacing w:line="304" w:lineRule="exact"/>
        <w:ind w:left="851" w:hanging="851"/>
        <w:contextualSpacing/>
        <w:jc w:val="both"/>
        <w:rPr>
          <w:sz w:val="26"/>
          <w:szCs w:val="26"/>
        </w:rPr>
      </w:pPr>
      <w:r w:rsidRPr="0033580E">
        <w:rPr>
          <w:sz w:val="26"/>
          <w:szCs w:val="26"/>
        </w:rPr>
        <w:t xml:space="preserve">собирать мусор в контейнеры, установленные рядом с Домовладением, за счет собственных средств; </w:t>
      </w:r>
    </w:p>
    <w:p w:rsidR="0032401E" w:rsidRPr="0033580E" w:rsidRDefault="0032401E" w:rsidP="0033580E">
      <w:pPr>
        <w:pStyle w:val="ConsPlusNormal"/>
        <w:numPr>
          <w:ilvl w:val="2"/>
          <w:numId w:val="45"/>
        </w:numPr>
        <w:tabs>
          <w:tab w:val="left" w:pos="851"/>
        </w:tabs>
        <w:spacing w:line="304" w:lineRule="exact"/>
        <w:ind w:left="851" w:hanging="851"/>
        <w:contextualSpacing/>
        <w:jc w:val="both"/>
        <w:rPr>
          <w:sz w:val="26"/>
          <w:szCs w:val="26"/>
        </w:rPr>
      </w:pPr>
      <w:r w:rsidRPr="0033580E">
        <w:rPr>
          <w:sz w:val="26"/>
          <w:szCs w:val="26"/>
        </w:rPr>
        <w:t xml:space="preserve">бережно относиться к </w:t>
      </w:r>
      <w:r w:rsidR="006C267A">
        <w:rPr>
          <w:sz w:val="26"/>
          <w:szCs w:val="26"/>
        </w:rPr>
        <w:t>объектам</w:t>
      </w:r>
      <w:r w:rsidR="006C267A" w:rsidRPr="0033580E">
        <w:rPr>
          <w:sz w:val="26"/>
          <w:szCs w:val="26"/>
        </w:rPr>
        <w:t xml:space="preserve"> </w:t>
      </w:r>
      <w:r w:rsidRPr="0033580E">
        <w:rPr>
          <w:sz w:val="26"/>
          <w:szCs w:val="26"/>
        </w:rPr>
        <w:t xml:space="preserve">благоустройства </w:t>
      </w:r>
      <w:r w:rsidR="006C267A" w:rsidRPr="0071019D">
        <w:rPr>
          <w:sz w:val="26"/>
          <w:szCs w:val="26"/>
        </w:rPr>
        <w:t xml:space="preserve">на территории </w:t>
      </w:r>
      <w:r w:rsidR="006C267A">
        <w:rPr>
          <w:sz w:val="26"/>
          <w:szCs w:val="26"/>
        </w:rPr>
        <w:t>общего пользования Кооператив</w:t>
      </w:r>
      <w:r w:rsidR="006C267A" w:rsidRPr="0071019D">
        <w:rPr>
          <w:sz w:val="26"/>
          <w:szCs w:val="26"/>
        </w:rPr>
        <w:t>а</w:t>
      </w:r>
      <w:r w:rsidRPr="0033580E">
        <w:rPr>
          <w:sz w:val="26"/>
          <w:szCs w:val="26"/>
        </w:rPr>
        <w:t xml:space="preserve">, в том числе к зеленым насаждениям; </w:t>
      </w:r>
    </w:p>
    <w:p w:rsidR="0032401E" w:rsidRPr="0033580E" w:rsidRDefault="0032401E" w:rsidP="0033580E">
      <w:pPr>
        <w:pStyle w:val="ConsPlusNormal"/>
        <w:numPr>
          <w:ilvl w:val="2"/>
          <w:numId w:val="45"/>
        </w:numPr>
        <w:tabs>
          <w:tab w:val="left" w:pos="851"/>
        </w:tabs>
        <w:spacing w:line="304" w:lineRule="exact"/>
        <w:ind w:left="851" w:hanging="851"/>
        <w:contextualSpacing/>
        <w:jc w:val="both"/>
        <w:rPr>
          <w:sz w:val="26"/>
          <w:szCs w:val="26"/>
        </w:rPr>
      </w:pPr>
      <w:r w:rsidRPr="0033580E">
        <w:rPr>
          <w:sz w:val="26"/>
          <w:szCs w:val="26"/>
        </w:rPr>
        <w:t>использовать Домовладение по целевому назначению;</w:t>
      </w:r>
    </w:p>
    <w:p w:rsidR="00344268" w:rsidRPr="00F620DB" w:rsidRDefault="0032401E" w:rsidP="0033580E">
      <w:pPr>
        <w:pStyle w:val="ConsPlusNormal"/>
        <w:numPr>
          <w:ilvl w:val="2"/>
          <w:numId w:val="45"/>
        </w:numPr>
        <w:tabs>
          <w:tab w:val="left" w:pos="851"/>
        </w:tabs>
        <w:spacing w:line="304" w:lineRule="exact"/>
        <w:ind w:left="851" w:hanging="851"/>
        <w:contextualSpacing/>
        <w:jc w:val="both"/>
        <w:rPr>
          <w:sz w:val="26"/>
          <w:szCs w:val="26"/>
        </w:rPr>
      </w:pPr>
      <w:r w:rsidRPr="0033580E">
        <w:rPr>
          <w:sz w:val="26"/>
          <w:szCs w:val="26"/>
        </w:rPr>
        <w:lastRenderedPageBreak/>
        <w:t>использовать земельный участок по целевому назначению и в соответствии с установленными номами и правилами;</w:t>
      </w:r>
      <w:r w:rsidR="00344268" w:rsidRPr="00344268">
        <w:rPr>
          <w:sz w:val="26"/>
          <w:szCs w:val="26"/>
        </w:rPr>
        <w:t xml:space="preserve"> </w:t>
      </w:r>
    </w:p>
    <w:p w:rsidR="0032401E" w:rsidRPr="0033580E" w:rsidRDefault="00344268" w:rsidP="0033580E">
      <w:pPr>
        <w:pStyle w:val="ConsPlusNormal"/>
        <w:numPr>
          <w:ilvl w:val="2"/>
          <w:numId w:val="45"/>
        </w:numPr>
        <w:tabs>
          <w:tab w:val="left" w:pos="851"/>
        </w:tabs>
        <w:spacing w:line="304" w:lineRule="exact"/>
        <w:ind w:left="851" w:hanging="851"/>
        <w:contextualSpacing/>
        <w:jc w:val="both"/>
        <w:rPr>
          <w:sz w:val="26"/>
          <w:szCs w:val="26"/>
        </w:rPr>
      </w:pPr>
      <w:r w:rsidRPr="00F620DB">
        <w:rPr>
          <w:sz w:val="26"/>
          <w:szCs w:val="26"/>
        </w:rPr>
        <w:t>оборудовать Домовладение пожарно-охранной сигнализацией, системой видеонаблюдения, принимать иные меры к сохранности личного имущества</w:t>
      </w:r>
      <w:r w:rsidRPr="0033580E">
        <w:rPr>
          <w:sz w:val="26"/>
          <w:szCs w:val="26"/>
        </w:rPr>
        <w:t>;</w:t>
      </w:r>
    </w:p>
    <w:p w:rsidR="0032401E" w:rsidRPr="0033580E" w:rsidRDefault="0032401E" w:rsidP="0033580E">
      <w:pPr>
        <w:pStyle w:val="ConsPlusNormal"/>
        <w:numPr>
          <w:ilvl w:val="2"/>
          <w:numId w:val="45"/>
        </w:numPr>
        <w:tabs>
          <w:tab w:val="left" w:pos="851"/>
        </w:tabs>
        <w:spacing w:line="304" w:lineRule="exact"/>
        <w:ind w:left="851" w:hanging="851"/>
        <w:contextualSpacing/>
        <w:jc w:val="both"/>
        <w:rPr>
          <w:sz w:val="26"/>
          <w:szCs w:val="26"/>
        </w:rPr>
      </w:pPr>
      <w:r w:rsidRPr="0033580E">
        <w:rPr>
          <w:sz w:val="26"/>
          <w:szCs w:val="26"/>
        </w:rPr>
        <w:t>бороться с распространением сорных растений, насекомых-вредителей, грызунов на земельном участке;</w:t>
      </w:r>
    </w:p>
    <w:p w:rsidR="0032401E" w:rsidRPr="0033580E" w:rsidRDefault="0032401E" w:rsidP="0033580E">
      <w:pPr>
        <w:pStyle w:val="ConsPlusNormal"/>
        <w:numPr>
          <w:ilvl w:val="2"/>
          <w:numId w:val="45"/>
        </w:numPr>
        <w:tabs>
          <w:tab w:val="left" w:pos="851"/>
        </w:tabs>
        <w:spacing w:line="304" w:lineRule="exact"/>
        <w:ind w:left="851" w:hanging="851"/>
        <w:contextualSpacing/>
        <w:jc w:val="both"/>
        <w:rPr>
          <w:sz w:val="26"/>
          <w:szCs w:val="26"/>
        </w:rPr>
      </w:pPr>
      <w:r w:rsidRPr="0033580E">
        <w:rPr>
          <w:sz w:val="26"/>
          <w:szCs w:val="26"/>
        </w:rPr>
        <w:t xml:space="preserve">при обнаружении неисправностей в Домовладении немедленно принимать все возможные меры к их устранению, а в необходимых </w:t>
      </w:r>
      <w:r w:rsidR="00B742FD" w:rsidRPr="00FE7BF7">
        <w:rPr>
          <w:sz w:val="26"/>
          <w:szCs w:val="26"/>
        </w:rPr>
        <w:t>случаях сообщать</w:t>
      </w:r>
      <w:r w:rsidRPr="0033580E">
        <w:rPr>
          <w:sz w:val="26"/>
          <w:szCs w:val="26"/>
        </w:rPr>
        <w:t xml:space="preserve"> об этом </w:t>
      </w:r>
      <w:r w:rsidR="006C267A">
        <w:rPr>
          <w:sz w:val="26"/>
          <w:szCs w:val="26"/>
        </w:rPr>
        <w:t>в администрацию или дежурную службу</w:t>
      </w:r>
      <w:r w:rsidRPr="0033580E">
        <w:rPr>
          <w:sz w:val="26"/>
          <w:szCs w:val="26"/>
        </w:rPr>
        <w:t xml:space="preserve"> </w:t>
      </w:r>
      <w:r w:rsidR="006C267A">
        <w:rPr>
          <w:sz w:val="26"/>
          <w:szCs w:val="26"/>
        </w:rPr>
        <w:t>Кооператива</w:t>
      </w:r>
      <w:r w:rsidRPr="0033580E">
        <w:rPr>
          <w:sz w:val="26"/>
          <w:szCs w:val="26"/>
        </w:rPr>
        <w:t>;</w:t>
      </w:r>
    </w:p>
    <w:p w:rsidR="0032401E" w:rsidRPr="0033580E" w:rsidRDefault="0032401E" w:rsidP="0033580E">
      <w:pPr>
        <w:pStyle w:val="ConsPlusNormal"/>
        <w:numPr>
          <w:ilvl w:val="2"/>
          <w:numId w:val="45"/>
        </w:numPr>
        <w:tabs>
          <w:tab w:val="left" w:pos="851"/>
        </w:tabs>
        <w:spacing w:line="304" w:lineRule="exact"/>
        <w:ind w:left="851" w:hanging="851"/>
        <w:contextualSpacing/>
        <w:jc w:val="both"/>
        <w:rPr>
          <w:sz w:val="26"/>
          <w:szCs w:val="26"/>
        </w:rPr>
      </w:pPr>
      <w:r w:rsidRPr="0033580E">
        <w:rPr>
          <w:sz w:val="26"/>
          <w:szCs w:val="26"/>
        </w:rPr>
        <w:t xml:space="preserve">при </w:t>
      </w:r>
      <w:r w:rsidR="006C267A">
        <w:rPr>
          <w:sz w:val="26"/>
          <w:szCs w:val="26"/>
        </w:rPr>
        <w:t xml:space="preserve">длительном </w:t>
      </w:r>
      <w:r w:rsidRPr="0033580E">
        <w:rPr>
          <w:sz w:val="26"/>
          <w:szCs w:val="26"/>
        </w:rPr>
        <w:t xml:space="preserve">отсутствии в Домовладении сообщать </w:t>
      </w:r>
      <w:r w:rsidR="006C267A">
        <w:rPr>
          <w:sz w:val="26"/>
          <w:szCs w:val="26"/>
        </w:rPr>
        <w:t>в</w:t>
      </w:r>
      <w:r w:rsidRPr="0033580E">
        <w:rPr>
          <w:sz w:val="26"/>
          <w:szCs w:val="26"/>
        </w:rPr>
        <w:t xml:space="preserve"> </w:t>
      </w:r>
      <w:r w:rsidR="00952174">
        <w:rPr>
          <w:sz w:val="26"/>
          <w:szCs w:val="26"/>
        </w:rPr>
        <w:t xml:space="preserve">Службу </w:t>
      </w:r>
      <w:r w:rsidR="006C267A" w:rsidRPr="0033580E">
        <w:rPr>
          <w:sz w:val="26"/>
          <w:szCs w:val="26"/>
        </w:rPr>
        <w:t>охран</w:t>
      </w:r>
      <w:r w:rsidR="00952174">
        <w:rPr>
          <w:sz w:val="26"/>
          <w:szCs w:val="26"/>
        </w:rPr>
        <w:t>ы</w:t>
      </w:r>
      <w:r w:rsidR="006C267A">
        <w:rPr>
          <w:sz w:val="26"/>
          <w:szCs w:val="26"/>
        </w:rPr>
        <w:t xml:space="preserve"> Кооператива</w:t>
      </w:r>
      <w:r w:rsidRPr="0033580E">
        <w:rPr>
          <w:sz w:val="26"/>
          <w:szCs w:val="26"/>
        </w:rPr>
        <w:t xml:space="preserve"> номер телефона уполномоченного лица, с которым можно связаться в случае возникновения аварийной ситуации.</w:t>
      </w:r>
    </w:p>
    <w:p w:rsidR="0032401E" w:rsidRPr="0033580E" w:rsidRDefault="006C267A" w:rsidP="0033580E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851" w:hanging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Жителям</w:t>
      </w:r>
      <w:r w:rsidR="0032401E" w:rsidRPr="0033580E">
        <w:rPr>
          <w:sz w:val="26"/>
          <w:szCs w:val="26"/>
        </w:rPr>
        <w:t xml:space="preserve"> запрещается:</w:t>
      </w:r>
    </w:p>
    <w:p w:rsidR="0032401E" w:rsidRPr="0033580E" w:rsidRDefault="0032401E" w:rsidP="0033580E">
      <w:pPr>
        <w:pStyle w:val="ConsPlusNormal"/>
        <w:numPr>
          <w:ilvl w:val="2"/>
          <w:numId w:val="45"/>
        </w:numPr>
        <w:tabs>
          <w:tab w:val="left" w:pos="993"/>
        </w:tabs>
        <w:spacing w:line="304" w:lineRule="exact"/>
        <w:ind w:left="851" w:hanging="851"/>
        <w:contextualSpacing/>
        <w:jc w:val="both"/>
        <w:rPr>
          <w:sz w:val="26"/>
          <w:szCs w:val="26"/>
        </w:rPr>
      </w:pPr>
      <w:r w:rsidRPr="0033580E">
        <w:rPr>
          <w:sz w:val="26"/>
          <w:szCs w:val="26"/>
        </w:rPr>
        <w:t>использовать земельные участки и жилые здания (помещения) для ведения предпринимательской деятельности (организации магазинов, точек общественного питания</w:t>
      </w:r>
      <w:r w:rsidR="00952174">
        <w:rPr>
          <w:sz w:val="26"/>
          <w:szCs w:val="26"/>
        </w:rPr>
        <w:t>, гостиниц, хостелов,</w:t>
      </w:r>
      <w:r w:rsidRPr="0033580E">
        <w:rPr>
          <w:sz w:val="26"/>
          <w:szCs w:val="26"/>
        </w:rPr>
        <w:t xml:space="preserve"> офис</w:t>
      </w:r>
      <w:r w:rsidR="00952174">
        <w:rPr>
          <w:sz w:val="26"/>
          <w:szCs w:val="26"/>
        </w:rPr>
        <w:t xml:space="preserve">ов, </w:t>
      </w:r>
      <w:r w:rsidRPr="0033580E">
        <w:rPr>
          <w:sz w:val="26"/>
          <w:szCs w:val="26"/>
        </w:rPr>
        <w:t>производств</w:t>
      </w:r>
      <w:r w:rsidR="00952174">
        <w:rPr>
          <w:sz w:val="26"/>
          <w:szCs w:val="26"/>
        </w:rPr>
        <w:t>а)</w:t>
      </w:r>
      <w:r w:rsidRPr="0033580E">
        <w:rPr>
          <w:sz w:val="26"/>
          <w:szCs w:val="26"/>
        </w:rPr>
        <w:t xml:space="preserve">; </w:t>
      </w:r>
    </w:p>
    <w:p w:rsidR="0032401E" w:rsidRPr="0033580E" w:rsidRDefault="0032401E" w:rsidP="0033580E">
      <w:pPr>
        <w:pStyle w:val="ConsPlusNormal"/>
        <w:numPr>
          <w:ilvl w:val="2"/>
          <w:numId w:val="45"/>
        </w:numPr>
        <w:tabs>
          <w:tab w:val="left" w:pos="993"/>
        </w:tabs>
        <w:spacing w:line="304" w:lineRule="exact"/>
        <w:ind w:left="851" w:hanging="851"/>
        <w:contextualSpacing/>
        <w:jc w:val="both"/>
        <w:rPr>
          <w:sz w:val="26"/>
          <w:szCs w:val="26"/>
        </w:rPr>
      </w:pPr>
      <w:r w:rsidRPr="0033580E">
        <w:rPr>
          <w:sz w:val="26"/>
          <w:szCs w:val="26"/>
        </w:rPr>
        <w:t xml:space="preserve">переоборудовать внутренние инженерные сети, расположенные на территории Домовладения, без получения необходимых согласований, предусмотренных действующим законодательством при обязательном согласовании со </w:t>
      </w:r>
      <w:r w:rsidR="006C267A">
        <w:rPr>
          <w:sz w:val="26"/>
          <w:szCs w:val="26"/>
        </w:rPr>
        <w:t>Службами Кооператива</w:t>
      </w:r>
      <w:r w:rsidRPr="0033580E">
        <w:rPr>
          <w:sz w:val="26"/>
          <w:szCs w:val="26"/>
        </w:rPr>
        <w:t>;</w:t>
      </w:r>
    </w:p>
    <w:p w:rsidR="0032401E" w:rsidRPr="0033580E" w:rsidRDefault="0032401E" w:rsidP="0033580E">
      <w:pPr>
        <w:pStyle w:val="ConsPlusNormal"/>
        <w:numPr>
          <w:ilvl w:val="2"/>
          <w:numId w:val="45"/>
        </w:numPr>
        <w:tabs>
          <w:tab w:val="left" w:pos="993"/>
        </w:tabs>
        <w:spacing w:line="304" w:lineRule="exact"/>
        <w:ind w:left="851" w:hanging="851"/>
        <w:contextualSpacing/>
        <w:jc w:val="both"/>
        <w:rPr>
          <w:sz w:val="26"/>
          <w:szCs w:val="26"/>
        </w:rPr>
      </w:pPr>
      <w:r w:rsidRPr="0033580E">
        <w:rPr>
          <w:sz w:val="26"/>
          <w:szCs w:val="26"/>
        </w:rPr>
        <w:t>нарушать имеющиеся схемы учета коммунальных услуг;</w:t>
      </w:r>
    </w:p>
    <w:p w:rsidR="0032401E" w:rsidRPr="0033580E" w:rsidRDefault="0032401E" w:rsidP="0033580E">
      <w:pPr>
        <w:pStyle w:val="ConsPlusNormal"/>
        <w:numPr>
          <w:ilvl w:val="2"/>
          <w:numId w:val="45"/>
        </w:numPr>
        <w:tabs>
          <w:tab w:val="left" w:pos="993"/>
        </w:tabs>
        <w:spacing w:line="304" w:lineRule="exact"/>
        <w:ind w:left="851" w:hanging="851"/>
        <w:contextualSpacing/>
        <w:jc w:val="both"/>
        <w:rPr>
          <w:sz w:val="26"/>
          <w:szCs w:val="26"/>
        </w:rPr>
      </w:pPr>
      <w:r w:rsidRPr="0033580E">
        <w:rPr>
          <w:sz w:val="26"/>
          <w:szCs w:val="26"/>
        </w:rPr>
        <w:t xml:space="preserve">устанавливать, подключать и использовать электробытовые приборы и машины мощностью, превышающей технические возможности внутридомовой электрической сети; </w:t>
      </w:r>
    </w:p>
    <w:p w:rsidR="0032401E" w:rsidRPr="0033580E" w:rsidRDefault="0032401E" w:rsidP="0033580E">
      <w:pPr>
        <w:pStyle w:val="ConsPlusNormal"/>
        <w:numPr>
          <w:ilvl w:val="2"/>
          <w:numId w:val="45"/>
        </w:numPr>
        <w:tabs>
          <w:tab w:val="left" w:pos="993"/>
        </w:tabs>
        <w:spacing w:line="304" w:lineRule="exact"/>
        <w:ind w:left="851" w:hanging="851"/>
        <w:contextualSpacing/>
        <w:jc w:val="both"/>
        <w:rPr>
          <w:sz w:val="26"/>
          <w:szCs w:val="26"/>
        </w:rPr>
      </w:pPr>
      <w:r w:rsidRPr="0033580E">
        <w:rPr>
          <w:sz w:val="26"/>
          <w:szCs w:val="26"/>
        </w:rPr>
        <w:t>подключать к внутридомовой электрической сети и использовать бытовые приборы и оборудование, не имеющие технических паспортов (свидетельств), не отвечающие требованиям безопасности эксплуатации и санитарно-гигиеническим нормативам;</w:t>
      </w:r>
    </w:p>
    <w:p w:rsidR="0032401E" w:rsidRPr="0033580E" w:rsidRDefault="0032401E" w:rsidP="0033580E">
      <w:pPr>
        <w:pStyle w:val="ConsPlusNormal"/>
        <w:numPr>
          <w:ilvl w:val="2"/>
          <w:numId w:val="45"/>
        </w:numPr>
        <w:tabs>
          <w:tab w:val="left" w:pos="993"/>
        </w:tabs>
        <w:spacing w:line="304" w:lineRule="exact"/>
        <w:ind w:left="851" w:hanging="851"/>
        <w:contextualSpacing/>
        <w:jc w:val="both"/>
        <w:rPr>
          <w:sz w:val="26"/>
          <w:szCs w:val="26"/>
        </w:rPr>
      </w:pPr>
      <w:r w:rsidRPr="0033580E">
        <w:rPr>
          <w:sz w:val="26"/>
          <w:szCs w:val="26"/>
        </w:rPr>
        <w:t>осуществлять сброс в систему фекальной канализации Жилого комплекса дренажных и ливневых вод, а также мусора и отходов, засоряющих канализацию;</w:t>
      </w:r>
    </w:p>
    <w:p w:rsidR="0032401E" w:rsidRPr="0033580E" w:rsidRDefault="0032401E" w:rsidP="0033580E">
      <w:pPr>
        <w:pStyle w:val="ConsPlusNormal"/>
        <w:numPr>
          <w:ilvl w:val="2"/>
          <w:numId w:val="45"/>
        </w:numPr>
        <w:tabs>
          <w:tab w:val="left" w:pos="993"/>
        </w:tabs>
        <w:spacing w:line="304" w:lineRule="exact"/>
        <w:ind w:left="851" w:hanging="851"/>
        <w:contextualSpacing/>
        <w:jc w:val="both"/>
        <w:rPr>
          <w:sz w:val="26"/>
          <w:szCs w:val="26"/>
        </w:rPr>
      </w:pPr>
      <w:r w:rsidRPr="0033580E">
        <w:rPr>
          <w:sz w:val="26"/>
          <w:szCs w:val="26"/>
        </w:rPr>
        <w:t>осуществлять сброс в систему ливневой канализации Жилого комплекса мусора и отходов;</w:t>
      </w:r>
    </w:p>
    <w:p w:rsidR="0032401E" w:rsidRPr="0033580E" w:rsidRDefault="0032401E" w:rsidP="0033580E">
      <w:pPr>
        <w:pStyle w:val="ConsPlusNormal"/>
        <w:numPr>
          <w:ilvl w:val="2"/>
          <w:numId w:val="45"/>
        </w:numPr>
        <w:tabs>
          <w:tab w:val="left" w:pos="993"/>
        </w:tabs>
        <w:spacing w:line="304" w:lineRule="exact"/>
        <w:ind w:left="851" w:hanging="851"/>
        <w:contextualSpacing/>
        <w:jc w:val="both"/>
        <w:rPr>
          <w:sz w:val="26"/>
          <w:szCs w:val="26"/>
        </w:rPr>
      </w:pPr>
      <w:r w:rsidRPr="0033580E">
        <w:rPr>
          <w:sz w:val="26"/>
          <w:szCs w:val="26"/>
        </w:rPr>
        <w:t>возводить на земельном участке капитальные строения без разрешения соответствующих органов;</w:t>
      </w:r>
    </w:p>
    <w:p w:rsidR="0032401E" w:rsidRPr="0033580E" w:rsidRDefault="0032401E" w:rsidP="0033580E">
      <w:pPr>
        <w:pStyle w:val="ConsPlusNormal"/>
        <w:numPr>
          <w:ilvl w:val="2"/>
          <w:numId w:val="45"/>
        </w:numPr>
        <w:tabs>
          <w:tab w:val="left" w:pos="993"/>
        </w:tabs>
        <w:spacing w:line="304" w:lineRule="exact"/>
        <w:ind w:left="851" w:hanging="851"/>
        <w:contextualSpacing/>
        <w:jc w:val="both"/>
        <w:rPr>
          <w:sz w:val="26"/>
          <w:szCs w:val="26"/>
        </w:rPr>
      </w:pPr>
      <w:r w:rsidRPr="0033580E">
        <w:rPr>
          <w:sz w:val="26"/>
          <w:szCs w:val="26"/>
        </w:rPr>
        <w:t xml:space="preserve">высаживать деревья и кустарники за пределами земельного участка </w:t>
      </w:r>
      <w:r w:rsidR="006C267A" w:rsidRPr="0071019D">
        <w:rPr>
          <w:sz w:val="26"/>
          <w:szCs w:val="26"/>
        </w:rPr>
        <w:t xml:space="preserve">на территории </w:t>
      </w:r>
      <w:r w:rsidR="006C267A">
        <w:rPr>
          <w:sz w:val="26"/>
          <w:szCs w:val="26"/>
        </w:rPr>
        <w:t>общего пользования Кооператив</w:t>
      </w:r>
      <w:r w:rsidR="006C267A" w:rsidRPr="0071019D">
        <w:rPr>
          <w:sz w:val="26"/>
          <w:szCs w:val="26"/>
        </w:rPr>
        <w:t>а</w:t>
      </w:r>
      <w:r w:rsidR="006C267A">
        <w:rPr>
          <w:sz w:val="26"/>
          <w:szCs w:val="26"/>
        </w:rPr>
        <w:t xml:space="preserve"> </w:t>
      </w:r>
      <w:r w:rsidRPr="0033580E">
        <w:rPr>
          <w:sz w:val="26"/>
          <w:szCs w:val="26"/>
        </w:rPr>
        <w:t xml:space="preserve">без разрешения </w:t>
      </w:r>
      <w:r w:rsidR="006C267A">
        <w:rPr>
          <w:sz w:val="26"/>
          <w:szCs w:val="26"/>
        </w:rPr>
        <w:t>С</w:t>
      </w:r>
      <w:r w:rsidR="006C267A" w:rsidRPr="0033580E">
        <w:rPr>
          <w:sz w:val="26"/>
          <w:szCs w:val="26"/>
        </w:rPr>
        <w:t xml:space="preserve">лужб </w:t>
      </w:r>
      <w:r w:rsidR="006C267A">
        <w:rPr>
          <w:sz w:val="26"/>
          <w:szCs w:val="26"/>
        </w:rPr>
        <w:t>Кооператива</w:t>
      </w:r>
      <w:r w:rsidRPr="0033580E">
        <w:rPr>
          <w:sz w:val="26"/>
          <w:szCs w:val="26"/>
        </w:rPr>
        <w:t>.</w:t>
      </w:r>
    </w:p>
    <w:p w:rsidR="0032401E" w:rsidRPr="0033580E" w:rsidRDefault="0032401E">
      <w:pPr>
        <w:pStyle w:val="Style12"/>
        <w:widowControl/>
        <w:ind w:firstLine="720"/>
        <w:jc w:val="both"/>
        <w:rPr>
          <w:sz w:val="26"/>
          <w:szCs w:val="26"/>
        </w:rPr>
      </w:pPr>
    </w:p>
    <w:p w:rsidR="0032401E" w:rsidRPr="0033580E" w:rsidRDefault="00663798" w:rsidP="0033580E">
      <w:pPr>
        <w:pStyle w:val="ad"/>
        <w:numPr>
          <w:ilvl w:val="0"/>
          <w:numId w:val="45"/>
        </w:numPr>
        <w:ind w:left="851" w:hanging="851"/>
        <w:rPr>
          <w:rStyle w:val="FontStyle25"/>
          <w:spacing w:val="0"/>
          <w:sz w:val="26"/>
          <w:szCs w:val="26"/>
        </w:rPr>
      </w:pPr>
      <w:r w:rsidRPr="0033580E">
        <w:rPr>
          <w:rStyle w:val="FontStyle25"/>
          <w:spacing w:val="0"/>
          <w:sz w:val="26"/>
          <w:szCs w:val="26"/>
        </w:rPr>
        <w:t>ОРГАНИЗАЦИЯ РЕМОНТНЫХ И СТРОИТЕЛЬНЫХ РАБОТ</w:t>
      </w:r>
    </w:p>
    <w:p w:rsidR="0032401E" w:rsidRPr="0033580E" w:rsidRDefault="0032401E">
      <w:pPr>
        <w:pStyle w:val="Style12"/>
        <w:widowControl/>
        <w:ind w:left="1080"/>
        <w:rPr>
          <w:rStyle w:val="FontStyle30"/>
          <w:sz w:val="26"/>
          <w:szCs w:val="26"/>
        </w:rPr>
      </w:pPr>
    </w:p>
    <w:p w:rsidR="0032401E" w:rsidRDefault="0032401E" w:rsidP="0033580E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851" w:hanging="851"/>
        <w:contextualSpacing/>
        <w:jc w:val="both"/>
        <w:rPr>
          <w:sz w:val="26"/>
          <w:szCs w:val="26"/>
        </w:rPr>
      </w:pPr>
      <w:r w:rsidRPr="0033580E">
        <w:rPr>
          <w:sz w:val="26"/>
          <w:szCs w:val="26"/>
        </w:rPr>
        <w:t xml:space="preserve">Ремонтные и/или строительные работы внутри Домовладения </w:t>
      </w:r>
      <w:r w:rsidR="006C267A">
        <w:rPr>
          <w:sz w:val="26"/>
          <w:szCs w:val="26"/>
        </w:rPr>
        <w:t>Житель</w:t>
      </w:r>
      <w:r w:rsidRPr="0033580E">
        <w:rPr>
          <w:sz w:val="26"/>
          <w:szCs w:val="26"/>
        </w:rPr>
        <w:t xml:space="preserve"> производит за собственный счет с привлечением проектных и строительных организаций, имеющих соответствующие лицензии (или иные документы, подтверждающие разрешенные виды деятельности).</w:t>
      </w:r>
    </w:p>
    <w:p w:rsidR="00972A69" w:rsidRPr="0033580E" w:rsidRDefault="00952174" w:rsidP="0033580E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851" w:hanging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Житель обязан с</w:t>
      </w:r>
      <w:r w:rsidR="00972A69" w:rsidRPr="00F620DB">
        <w:rPr>
          <w:sz w:val="26"/>
          <w:szCs w:val="26"/>
        </w:rPr>
        <w:t>облюдать установленные в Жилом комплексе Правила производства строительно-монтажных работ.</w:t>
      </w:r>
    </w:p>
    <w:p w:rsidR="0032401E" w:rsidRPr="0033580E" w:rsidRDefault="0032401E" w:rsidP="0033580E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851" w:hanging="851"/>
        <w:contextualSpacing/>
        <w:jc w:val="both"/>
        <w:rPr>
          <w:sz w:val="26"/>
          <w:szCs w:val="26"/>
        </w:rPr>
      </w:pPr>
      <w:r w:rsidRPr="0033580E">
        <w:rPr>
          <w:sz w:val="26"/>
          <w:szCs w:val="26"/>
        </w:rPr>
        <w:t xml:space="preserve">Перед началом Ремонта </w:t>
      </w:r>
      <w:r w:rsidR="006C267A" w:rsidRPr="00F620DB">
        <w:rPr>
          <w:sz w:val="26"/>
          <w:szCs w:val="26"/>
        </w:rPr>
        <w:t>Житель</w:t>
      </w:r>
      <w:r w:rsidRPr="0033580E">
        <w:rPr>
          <w:sz w:val="26"/>
          <w:szCs w:val="26"/>
        </w:rPr>
        <w:t xml:space="preserve"> обязан:</w:t>
      </w:r>
    </w:p>
    <w:p w:rsidR="0032401E" w:rsidRPr="0033580E" w:rsidRDefault="0032401E" w:rsidP="0033580E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851" w:hanging="851"/>
        <w:contextualSpacing/>
        <w:jc w:val="both"/>
        <w:rPr>
          <w:sz w:val="26"/>
          <w:szCs w:val="26"/>
        </w:rPr>
      </w:pPr>
      <w:r w:rsidRPr="0033580E">
        <w:rPr>
          <w:sz w:val="26"/>
          <w:szCs w:val="26"/>
        </w:rPr>
        <w:t>оформить временные</w:t>
      </w:r>
      <w:r w:rsidR="0010171D" w:rsidRPr="00F620DB">
        <w:rPr>
          <w:sz w:val="26"/>
          <w:szCs w:val="26"/>
        </w:rPr>
        <w:t xml:space="preserve"> (строительные) </w:t>
      </w:r>
      <w:r w:rsidRPr="0033580E">
        <w:rPr>
          <w:sz w:val="26"/>
          <w:szCs w:val="26"/>
        </w:rPr>
        <w:t xml:space="preserve">пропуска для лиц, привлекаемых для </w:t>
      </w:r>
      <w:r w:rsidRPr="0033580E">
        <w:rPr>
          <w:sz w:val="26"/>
          <w:szCs w:val="26"/>
        </w:rPr>
        <w:lastRenderedPageBreak/>
        <w:t>проведения Ремонта на территории Домовладения;</w:t>
      </w:r>
    </w:p>
    <w:p w:rsidR="00000000" w:rsidRPr="0033580E" w:rsidRDefault="00734A76" w:rsidP="0033580E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851" w:hanging="851"/>
        <w:contextualSpacing/>
        <w:jc w:val="both"/>
        <w:rPr>
          <w:sz w:val="26"/>
          <w:szCs w:val="26"/>
        </w:rPr>
        <w:sectPr w:rsidR="00000000" w:rsidRPr="0033580E" w:rsidSect="0033580E">
          <w:headerReference w:type="default" r:id="rId7"/>
          <w:type w:val="continuous"/>
          <w:pgSz w:w="11907" w:h="16839" w:code="9"/>
          <w:pgMar w:top="851" w:right="851" w:bottom="1134" w:left="1134" w:header="720" w:footer="720" w:gutter="0"/>
          <w:cols w:space="60"/>
          <w:noEndnote/>
          <w:docGrid w:linePitch="326"/>
        </w:sectPr>
      </w:pPr>
    </w:p>
    <w:p w:rsidR="0032401E" w:rsidRPr="0033580E" w:rsidRDefault="0032401E" w:rsidP="0033580E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851" w:hanging="851"/>
        <w:contextualSpacing/>
        <w:jc w:val="both"/>
        <w:rPr>
          <w:sz w:val="26"/>
          <w:szCs w:val="26"/>
        </w:rPr>
      </w:pPr>
      <w:r w:rsidRPr="0033580E">
        <w:rPr>
          <w:sz w:val="26"/>
          <w:szCs w:val="26"/>
        </w:rPr>
        <w:t>назначить ответственного представителя ремонтной и/или строительной организации;</w:t>
      </w:r>
    </w:p>
    <w:p w:rsidR="0032401E" w:rsidRPr="0033580E" w:rsidRDefault="0032401E" w:rsidP="0033580E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851" w:hanging="851"/>
        <w:contextualSpacing/>
        <w:jc w:val="both"/>
        <w:rPr>
          <w:sz w:val="26"/>
          <w:szCs w:val="26"/>
        </w:rPr>
      </w:pPr>
      <w:r w:rsidRPr="0033580E">
        <w:rPr>
          <w:sz w:val="26"/>
          <w:szCs w:val="26"/>
        </w:rPr>
        <w:t xml:space="preserve">согласовать со Службой </w:t>
      </w:r>
      <w:r w:rsidR="006C267A">
        <w:rPr>
          <w:sz w:val="26"/>
          <w:szCs w:val="26"/>
        </w:rPr>
        <w:t>Кооператива</w:t>
      </w:r>
      <w:r w:rsidR="006C267A" w:rsidRPr="0033580E">
        <w:rPr>
          <w:sz w:val="26"/>
          <w:szCs w:val="26"/>
        </w:rPr>
        <w:t xml:space="preserve"> </w:t>
      </w:r>
      <w:r w:rsidRPr="0033580E">
        <w:rPr>
          <w:sz w:val="26"/>
          <w:szCs w:val="26"/>
        </w:rPr>
        <w:t>подключение к инженерным системам Жилого комплекса, размещение бытовых помещений.</w:t>
      </w:r>
    </w:p>
    <w:p w:rsidR="0032401E" w:rsidRPr="0033580E" w:rsidRDefault="0032401E" w:rsidP="0033580E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851" w:hanging="851"/>
        <w:contextualSpacing/>
        <w:jc w:val="both"/>
        <w:rPr>
          <w:sz w:val="26"/>
          <w:szCs w:val="26"/>
        </w:rPr>
      </w:pPr>
      <w:r w:rsidRPr="0033580E">
        <w:rPr>
          <w:sz w:val="26"/>
          <w:szCs w:val="26"/>
        </w:rPr>
        <w:t>Член Кооператива не должен допускать нахождение рабочих вне собственного Домовладения.</w:t>
      </w:r>
    </w:p>
    <w:p w:rsidR="0032401E" w:rsidRPr="0033580E" w:rsidRDefault="0032401E" w:rsidP="0033580E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851" w:hanging="851"/>
        <w:contextualSpacing/>
        <w:jc w:val="both"/>
        <w:rPr>
          <w:sz w:val="26"/>
          <w:szCs w:val="26"/>
        </w:rPr>
      </w:pPr>
      <w:r w:rsidRPr="0033580E">
        <w:rPr>
          <w:sz w:val="26"/>
          <w:szCs w:val="26"/>
        </w:rPr>
        <w:t xml:space="preserve">Запрещено производить строительные, ремонтные, отделочные и иные работы, связанные с использованием шумной строительной и вспомогательной техники до 9 часов утра и после 20 часов, </w:t>
      </w:r>
      <w:r w:rsidR="006C267A">
        <w:rPr>
          <w:sz w:val="26"/>
          <w:szCs w:val="26"/>
        </w:rPr>
        <w:t xml:space="preserve">а также круглосуточно </w:t>
      </w:r>
      <w:r w:rsidRPr="0033580E">
        <w:rPr>
          <w:sz w:val="26"/>
          <w:szCs w:val="26"/>
        </w:rPr>
        <w:t>в выходные и праздничные дни.</w:t>
      </w:r>
    </w:p>
    <w:p w:rsidR="0032401E" w:rsidRPr="0033580E" w:rsidRDefault="0032401E">
      <w:pPr>
        <w:pStyle w:val="Style8"/>
        <w:widowControl/>
        <w:spacing w:line="240" w:lineRule="auto"/>
        <w:ind w:firstLine="720"/>
        <w:jc w:val="center"/>
        <w:rPr>
          <w:rStyle w:val="FontStyle32"/>
          <w:b/>
          <w:sz w:val="26"/>
          <w:szCs w:val="26"/>
        </w:rPr>
      </w:pPr>
    </w:p>
    <w:p w:rsidR="0032401E" w:rsidRPr="0033580E" w:rsidRDefault="00663798" w:rsidP="0033580E">
      <w:pPr>
        <w:pStyle w:val="ad"/>
        <w:numPr>
          <w:ilvl w:val="0"/>
          <w:numId w:val="45"/>
        </w:numPr>
        <w:ind w:left="851" w:hanging="851"/>
        <w:rPr>
          <w:rStyle w:val="FontStyle25"/>
          <w:spacing w:val="0"/>
          <w:sz w:val="26"/>
          <w:szCs w:val="26"/>
        </w:rPr>
      </w:pPr>
      <w:r w:rsidRPr="0033580E">
        <w:rPr>
          <w:rStyle w:val="FontStyle25"/>
          <w:spacing w:val="0"/>
          <w:sz w:val="26"/>
          <w:szCs w:val="26"/>
        </w:rPr>
        <w:t>ПРАВИЛА ПОВЕДЕНИЯ</w:t>
      </w:r>
    </w:p>
    <w:p w:rsidR="0032401E" w:rsidRPr="0033580E" w:rsidRDefault="0032401E">
      <w:pPr>
        <w:pStyle w:val="Style8"/>
        <w:widowControl/>
        <w:spacing w:line="240" w:lineRule="auto"/>
        <w:ind w:firstLine="720"/>
        <w:jc w:val="center"/>
        <w:rPr>
          <w:rStyle w:val="FontStyle32"/>
          <w:b/>
          <w:sz w:val="26"/>
          <w:szCs w:val="26"/>
        </w:rPr>
      </w:pPr>
    </w:p>
    <w:p w:rsidR="00B624BB" w:rsidRDefault="00B624BB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851" w:hanging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Жители</w:t>
      </w:r>
      <w:r w:rsidRPr="00EE72AD">
        <w:rPr>
          <w:sz w:val="26"/>
          <w:szCs w:val="26"/>
        </w:rPr>
        <w:t>, а также ины</w:t>
      </w:r>
      <w:r>
        <w:rPr>
          <w:sz w:val="26"/>
          <w:szCs w:val="26"/>
        </w:rPr>
        <w:t>е</w:t>
      </w:r>
      <w:r w:rsidRPr="00EE72AD">
        <w:rPr>
          <w:sz w:val="26"/>
          <w:szCs w:val="26"/>
        </w:rPr>
        <w:t xml:space="preserve"> лица, указанны</w:t>
      </w:r>
      <w:r>
        <w:rPr>
          <w:sz w:val="26"/>
          <w:szCs w:val="26"/>
        </w:rPr>
        <w:t>е</w:t>
      </w:r>
      <w:r w:rsidRPr="00EE72AD">
        <w:rPr>
          <w:sz w:val="26"/>
          <w:szCs w:val="26"/>
        </w:rPr>
        <w:t xml:space="preserve"> в пункте </w:t>
      </w:r>
      <w:r>
        <w:rPr>
          <w:sz w:val="26"/>
          <w:szCs w:val="26"/>
        </w:rPr>
        <w:t>2.5</w:t>
      </w:r>
      <w:r w:rsidRPr="00EE72AD">
        <w:rPr>
          <w:sz w:val="26"/>
          <w:szCs w:val="26"/>
        </w:rPr>
        <w:t xml:space="preserve"> настоящих Правил</w:t>
      </w:r>
      <w:r>
        <w:rPr>
          <w:sz w:val="26"/>
          <w:szCs w:val="26"/>
        </w:rPr>
        <w:t xml:space="preserve"> проживания</w:t>
      </w:r>
      <w:r w:rsidRPr="00EE72AD">
        <w:rPr>
          <w:sz w:val="26"/>
          <w:szCs w:val="26"/>
        </w:rPr>
        <w:t>,</w:t>
      </w:r>
      <w:r>
        <w:rPr>
          <w:sz w:val="26"/>
          <w:szCs w:val="26"/>
        </w:rPr>
        <w:t xml:space="preserve"> при нахождении на территории парковых зон кооператива обязаны соблюдать положения статьи 5 Устава ЖСК «Альфа».</w:t>
      </w:r>
    </w:p>
    <w:p w:rsidR="0032401E" w:rsidRPr="0033580E" w:rsidRDefault="00B624BB" w:rsidP="0033580E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851" w:hanging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нахождении на территории общего пользования кооператива, </w:t>
      </w:r>
      <w:r w:rsidR="006C267A">
        <w:rPr>
          <w:sz w:val="26"/>
          <w:szCs w:val="26"/>
        </w:rPr>
        <w:t>Жителям</w:t>
      </w:r>
      <w:r w:rsidR="0032401E" w:rsidRPr="0033580E">
        <w:rPr>
          <w:sz w:val="26"/>
          <w:szCs w:val="26"/>
        </w:rPr>
        <w:t xml:space="preserve">, а также иным лицам, указанным в пункте </w:t>
      </w:r>
      <w:r w:rsidR="006C267A">
        <w:rPr>
          <w:sz w:val="26"/>
          <w:szCs w:val="26"/>
        </w:rPr>
        <w:t>2.5</w:t>
      </w:r>
      <w:r w:rsidR="0032401E" w:rsidRPr="0033580E">
        <w:rPr>
          <w:sz w:val="26"/>
          <w:szCs w:val="26"/>
        </w:rPr>
        <w:t xml:space="preserve"> настоящих Правил</w:t>
      </w:r>
      <w:r w:rsidR="006C267A">
        <w:rPr>
          <w:sz w:val="26"/>
          <w:szCs w:val="26"/>
        </w:rPr>
        <w:t xml:space="preserve"> проживания</w:t>
      </w:r>
      <w:r w:rsidR="0032401E" w:rsidRPr="0033580E">
        <w:rPr>
          <w:sz w:val="26"/>
          <w:szCs w:val="26"/>
        </w:rPr>
        <w:t>, запрещается:</w:t>
      </w:r>
    </w:p>
    <w:p w:rsidR="0032401E" w:rsidRPr="0033580E" w:rsidRDefault="0032401E" w:rsidP="0033580E">
      <w:pPr>
        <w:pStyle w:val="ConsPlusNormal"/>
        <w:numPr>
          <w:ilvl w:val="2"/>
          <w:numId w:val="45"/>
        </w:numPr>
        <w:tabs>
          <w:tab w:val="left" w:pos="851"/>
        </w:tabs>
        <w:spacing w:line="304" w:lineRule="exact"/>
        <w:ind w:left="851" w:hanging="851"/>
        <w:contextualSpacing/>
        <w:jc w:val="both"/>
        <w:rPr>
          <w:sz w:val="26"/>
          <w:szCs w:val="26"/>
        </w:rPr>
      </w:pPr>
      <w:r w:rsidRPr="0033580E">
        <w:rPr>
          <w:sz w:val="26"/>
          <w:szCs w:val="26"/>
        </w:rPr>
        <w:t xml:space="preserve">курить вне мест, специально отведенных для этого; </w:t>
      </w:r>
    </w:p>
    <w:p w:rsidR="0032401E" w:rsidRPr="0033580E" w:rsidRDefault="0032401E" w:rsidP="0033580E">
      <w:pPr>
        <w:pStyle w:val="ConsPlusNormal"/>
        <w:numPr>
          <w:ilvl w:val="2"/>
          <w:numId w:val="45"/>
        </w:numPr>
        <w:tabs>
          <w:tab w:val="left" w:pos="851"/>
        </w:tabs>
        <w:spacing w:line="304" w:lineRule="exact"/>
        <w:ind w:left="851" w:hanging="851"/>
        <w:contextualSpacing/>
        <w:jc w:val="both"/>
        <w:rPr>
          <w:sz w:val="26"/>
          <w:szCs w:val="26"/>
        </w:rPr>
      </w:pPr>
      <w:r w:rsidRPr="0033580E">
        <w:rPr>
          <w:sz w:val="26"/>
          <w:szCs w:val="26"/>
        </w:rPr>
        <w:t xml:space="preserve">проводить без разрешения Правления ЖСК «Альфа» увеселительные мероприятия, гуляния, пикники с использованием громкой музыки; </w:t>
      </w:r>
    </w:p>
    <w:p w:rsidR="0032401E" w:rsidRPr="0033580E" w:rsidRDefault="0032401E" w:rsidP="0033580E">
      <w:pPr>
        <w:pStyle w:val="ConsPlusNormal"/>
        <w:numPr>
          <w:ilvl w:val="2"/>
          <w:numId w:val="45"/>
        </w:numPr>
        <w:tabs>
          <w:tab w:val="left" w:pos="851"/>
        </w:tabs>
        <w:spacing w:line="304" w:lineRule="exact"/>
        <w:ind w:left="851" w:hanging="851"/>
        <w:contextualSpacing/>
        <w:jc w:val="both"/>
        <w:rPr>
          <w:sz w:val="26"/>
          <w:szCs w:val="26"/>
        </w:rPr>
      </w:pPr>
      <w:r w:rsidRPr="0033580E">
        <w:rPr>
          <w:sz w:val="26"/>
          <w:szCs w:val="26"/>
        </w:rPr>
        <w:t xml:space="preserve">зажигать фейерверки и устраивать другие </w:t>
      </w:r>
      <w:r w:rsidR="00B624BB" w:rsidRPr="0033580E">
        <w:rPr>
          <w:sz w:val="26"/>
          <w:szCs w:val="26"/>
        </w:rPr>
        <w:t>световые</w:t>
      </w:r>
      <w:r w:rsidR="00B624BB">
        <w:rPr>
          <w:sz w:val="26"/>
          <w:szCs w:val="26"/>
        </w:rPr>
        <w:t xml:space="preserve"> </w:t>
      </w:r>
      <w:r w:rsidRPr="0033580E">
        <w:rPr>
          <w:sz w:val="26"/>
          <w:szCs w:val="26"/>
        </w:rPr>
        <w:t xml:space="preserve">пожароопасные </w:t>
      </w:r>
      <w:r w:rsidR="00D35436" w:rsidRPr="0033580E">
        <w:rPr>
          <w:sz w:val="26"/>
          <w:szCs w:val="26"/>
        </w:rPr>
        <w:t>мероприятия</w:t>
      </w:r>
      <w:r w:rsidRPr="0033580E">
        <w:rPr>
          <w:sz w:val="26"/>
          <w:szCs w:val="26"/>
        </w:rPr>
        <w:t>, за исключением специально отведенных и оборудованных мест, определенных решением Правления ЖСК «Альфа»;</w:t>
      </w:r>
    </w:p>
    <w:p w:rsidR="0032401E" w:rsidRPr="0033580E" w:rsidRDefault="0032401E" w:rsidP="0033580E">
      <w:pPr>
        <w:pStyle w:val="ConsPlusNormal"/>
        <w:numPr>
          <w:ilvl w:val="2"/>
          <w:numId w:val="45"/>
        </w:numPr>
        <w:tabs>
          <w:tab w:val="left" w:pos="851"/>
        </w:tabs>
        <w:spacing w:line="304" w:lineRule="exact"/>
        <w:ind w:left="851" w:hanging="851"/>
        <w:contextualSpacing/>
        <w:jc w:val="both"/>
        <w:rPr>
          <w:sz w:val="26"/>
          <w:szCs w:val="26"/>
        </w:rPr>
      </w:pPr>
      <w:r w:rsidRPr="0033580E">
        <w:rPr>
          <w:sz w:val="26"/>
          <w:szCs w:val="26"/>
        </w:rPr>
        <w:t xml:space="preserve">нарушать тишину </w:t>
      </w:r>
      <w:r w:rsidR="006C267A" w:rsidRPr="00F620DB">
        <w:rPr>
          <w:sz w:val="26"/>
          <w:szCs w:val="26"/>
        </w:rPr>
        <w:t>в</w:t>
      </w:r>
      <w:r w:rsidRPr="0033580E">
        <w:rPr>
          <w:sz w:val="26"/>
          <w:szCs w:val="26"/>
        </w:rPr>
        <w:t xml:space="preserve"> </w:t>
      </w:r>
      <w:r w:rsidR="006C267A" w:rsidRPr="0033580E">
        <w:rPr>
          <w:sz w:val="26"/>
          <w:szCs w:val="26"/>
        </w:rPr>
        <w:t>Жило</w:t>
      </w:r>
      <w:r w:rsidR="006C267A" w:rsidRPr="00F620DB">
        <w:rPr>
          <w:sz w:val="26"/>
          <w:szCs w:val="26"/>
        </w:rPr>
        <w:t>м</w:t>
      </w:r>
      <w:r w:rsidR="006C267A" w:rsidRPr="0033580E">
        <w:rPr>
          <w:sz w:val="26"/>
          <w:szCs w:val="26"/>
        </w:rPr>
        <w:t xml:space="preserve"> комплекс</w:t>
      </w:r>
      <w:r w:rsidR="006C267A" w:rsidRPr="00F620DB">
        <w:rPr>
          <w:sz w:val="26"/>
          <w:szCs w:val="26"/>
        </w:rPr>
        <w:t>е</w:t>
      </w:r>
      <w:r w:rsidR="006C267A" w:rsidRPr="0033580E">
        <w:rPr>
          <w:sz w:val="26"/>
          <w:szCs w:val="26"/>
        </w:rPr>
        <w:t xml:space="preserve"> </w:t>
      </w:r>
      <w:r w:rsidR="00972A69" w:rsidRPr="00F620DB">
        <w:rPr>
          <w:sz w:val="26"/>
          <w:szCs w:val="26"/>
        </w:rPr>
        <w:t xml:space="preserve">с </w:t>
      </w:r>
      <w:r w:rsidRPr="0033580E">
        <w:rPr>
          <w:sz w:val="26"/>
          <w:szCs w:val="26"/>
        </w:rPr>
        <w:t>22</w:t>
      </w:r>
      <w:r w:rsidR="00972A69" w:rsidRPr="00F620DB">
        <w:rPr>
          <w:sz w:val="26"/>
          <w:szCs w:val="26"/>
        </w:rPr>
        <w:t>:</w:t>
      </w:r>
      <w:r w:rsidRPr="0033580E">
        <w:rPr>
          <w:sz w:val="26"/>
          <w:szCs w:val="26"/>
        </w:rPr>
        <w:t>00 до 09</w:t>
      </w:r>
      <w:r w:rsidR="00972A69" w:rsidRPr="00F620DB">
        <w:rPr>
          <w:sz w:val="26"/>
          <w:szCs w:val="26"/>
        </w:rPr>
        <w:t>:</w:t>
      </w:r>
      <w:r w:rsidRPr="0033580E">
        <w:rPr>
          <w:sz w:val="26"/>
          <w:szCs w:val="26"/>
        </w:rPr>
        <w:t>00</w:t>
      </w:r>
      <w:r w:rsidR="00972A69" w:rsidRPr="00F620DB">
        <w:rPr>
          <w:sz w:val="26"/>
          <w:szCs w:val="26"/>
        </w:rPr>
        <w:t xml:space="preserve"> в рабочие дни, а в выходные и праздничные дни с 22:00 до 10:00</w:t>
      </w:r>
      <w:r w:rsidRPr="0033580E">
        <w:rPr>
          <w:sz w:val="26"/>
          <w:szCs w:val="26"/>
        </w:rPr>
        <w:t>;</w:t>
      </w:r>
    </w:p>
    <w:p w:rsidR="00BC16D5" w:rsidRPr="0033580E" w:rsidRDefault="00BC16D5" w:rsidP="0033580E">
      <w:pPr>
        <w:pStyle w:val="ConsPlusNormal"/>
        <w:numPr>
          <w:ilvl w:val="2"/>
          <w:numId w:val="45"/>
        </w:numPr>
        <w:tabs>
          <w:tab w:val="left" w:pos="851"/>
        </w:tabs>
        <w:spacing w:line="304" w:lineRule="exact"/>
        <w:ind w:left="851" w:hanging="851"/>
        <w:contextualSpacing/>
        <w:jc w:val="both"/>
        <w:rPr>
          <w:sz w:val="26"/>
          <w:szCs w:val="26"/>
        </w:rPr>
      </w:pPr>
      <w:r w:rsidRPr="00F620DB">
        <w:rPr>
          <w:sz w:val="26"/>
          <w:szCs w:val="26"/>
        </w:rPr>
        <w:t xml:space="preserve">разводить костры, устанавливать </w:t>
      </w:r>
      <w:r w:rsidRPr="0033580E">
        <w:rPr>
          <w:sz w:val="26"/>
          <w:szCs w:val="26"/>
        </w:rPr>
        <w:t xml:space="preserve">и использовать </w:t>
      </w:r>
      <w:r w:rsidRPr="00F620DB">
        <w:rPr>
          <w:sz w:val="26"/>
          <w:szCs w:val="26"/>
        </w:rPr>
        <w:t>мангалы, осуществлять приготовление пищи</w:t>
      </w:r>
      <w:r w:rsidRPr="0033580E">
        <w:rPr>
          <w:sz w:val="26"/>
          <w:szCs w:val="26"/>
        </w:rPr>
        <w:t xml:space="preserve"> и злоупотреблять алкогольными напитками;</w:t>
      </w:r>
    </w:p>
    <w:p w:rsidR="00884A35" w:rsidRDefault="0032401E">
      <w:pPr>
        <w:pStyle w:val="ConsPlusNormal"/>
        <w:numPr>
          <w:ilvl w:val="2"/>
          <w:numId w:val="45"/>
        </w:numPr>
        <w:tabs>
          <w:tab w:val="left" w:pos="851"/>
        </w:tabs>
        <w:spacing w:line="304" w:lineRule="exact"/>
        <w:ind w:left="851" w:hanging="851"/>
        <w:contextualSpacing/>
        <w:jc w:val="both"/>
        <w:rPr>
          <w:sz w:val="26"/>
          <w:szCs w:val="26"/>
        </w:rPr>
      </w:pPr>
      <w:r w:rsidRPr="0033580E">
        <w:rPr>
          <w:sz w:val="26"/>
          <w:szCs w:val="26"/>
        </w:rPr>
        <w:t>загрязнять</w:t>
      </w:r>
      <w:r w:rsidR="00B624BB">
        <w:rPr>
          <w:sz w:val="26"/>
          <w:szCs w:val="26"/>
        </w:rPr>
        <w:t>, портить, пачкать</w:t>
      </w:r>
      <w:r w:rsidR="00884A35">
        <w:rPr>
          <w:sz w:val="26"/>
          <w:szCs w:val="26"/>
        </w:rPr>
        <w:t xml:space="preserve"> </w:t>
      </w:r>
      <w:r w:rsidR="00B624BB">
        <w:rPr>
          <w:sz w:val="26"/>
          <w:szCs w:val="26"/>
        </w:rPr>
        <w:t>оборудование и объекты благоустройства</w:t>
      </w:r>
      <w:r w:rsidR="00884A35">
        <w:rPr>
          <w:sz w:val="26"/>
          <w:szCs w:val="26"/>
        </w:rPr>
        <w:t>;</w:t>
      </w:r>
    </w:p>
    <w:p w:rsidR="0032401E" w:rsidRPr="0033580E" w:rsidRDefault="00B624BB" w:rsidP="0033580E">
      <w:pPr>
        <w:pStyle w:val="ConsPlusNormal"/>
        <w:numPr>
          <w:ilvl w:val="2"/>
          <w:numId w:val="45"/>
        </w:numPr>
        <w:tabs>
          <w:tab w:val="left" w:pos="851"/>
        </w:tabs>
        <w:spacing w:line="304" w:lineRule="exact"/>
        <w:ind w:left="851" w:hanging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мусорить</w:t>
      </w:r>
      <w:r w:rsidR="0032401E" w:rsidRPr="0033580E">
        <w:rPr>
          <w:sz w:val="26"/>
          <w:szCs w:val="26"/>
        </w:rPr>
        <w:t>;</w:t>
      </w:r>
    </w:p>
    <w:p w:rsidR="0032401E" w:rsidRPr="00F620DB" w:rsidRDefault="00884A35" w:rsidP="0033580E">
      <w:pPr>
        <w:pStyle w:val="ConsPlusNormal"/>
        <w:numPr>
          <w:ilvl w:val="2"/>
          <w:numId w:val="45"/>
        </w:numPr>
        <w:tabs>
          <w:tab w:val="left" w:pos="851"/>
        </w:tabs>
        <w:spacing w:line="304" w:lineRule="exact"/>
        <w:ind w:left="851" w:hanging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32401E" w:rsidRPr="0033580E">
        <w:rPr>
          <w:sz w:val="26"/>
          <w:szCs w:val="26"/>
        </w:rPr>
        <w:t xml:space="preserve">вижение на </w:t>
      </w:r>
      <w:r w:rsidR="00DD1AAC">
        <w:rPr>
          <w:sz w:val="26"/>
          <w:szCs w:val="26"/>
        </w:rPr>
        <w:t xml:space="preserve">любой </w:t>
      </w:r>
      <w:proofErr w:type="spellStart"/>
      <w:r w:rsidR="0032401E" w:rsidRPr="0033580E">
        <w:rPr>
          <w:sz w:val="26"/>
          <w:szCs w:val="26"/>
        </w:rPr>
        <w:t>мототехнике</w:t>
      </w:r>
      <w:proofErr w:type="spellEnd"/>
      <w:r w:rsidR="0032401E" w:rsidRPr="0033580E">
        <w:rPr>
          <w:sz w:val="26"/>
          <w:szCs w:val="26"/>
        </w:rPr>
        <w:t xml:space="preserve"> по пешеходным дорожкам и газонам</w:t>
      </w:r>
      <w:r w:rsidR="00DD1AAC">
        <w:rPr>
          <w:sz w:val="26"/>
          <w:szCs w:val="26"/>
        </w:rPr>
        <w:t>.</w:t>
      </w:r>
    </w:p>
    <w:p w:rsidR="00884A35" w:rsidRPr="00EE72AD" w:rsidRDefault="00884A35" w:rsidP="00884A35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851" w:hanging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При нахождении на искусственных водоемах, Жителям</w:t>
      </w:r>
      <w:r w:rsidRPr="00EE72AD">
        <w:rPr>
          <w:sz w:val="26"/>
          <w:szCs w:val="26"/>
        </w:rPr>
        <w:t xml:space="preserve">, а также иным лицам, указанным в пункте </w:t>
      </w:r>
      <w:r>
        <w:rPr>
          <w:sz w:val="26"/>
          <w:szCs w:val="26"/>
        </w:rPr>
        <w:t>2.5</w:t>
      </w:r>
      <w:r w:rsidRPr="00EE72AD">
        <w:rPr>
          <w:sz w:val="26"/>
          <w:szCs w:val="26"/>
        </w:rPr>
        <w:t xml:space="preserve"> настоящих Правил</w:t>
      </w:r>
      <w:r>
        <w:rPr>
          <w:sz w:val="26"/>
          <w:szCs w:val="26"/>
        </w:rPr>
        <w:t xml:space="preserve"> проживания</w:t>
      </w:r>
      <w:r w:rsidRPr="00EE72AD">
        <w:rPr>
          <w:sz w:val="26"/>
          <w:szCs w:val="26"/>
        </w:rPr>
        <w:t>, запрещается:</w:t>
      </w:r>
    </w:p>
    <w:p w:rsidR="00884A35" w:rsidRPr="00F620DB" w:rsidRDefault="00884A35" w:rsidP="00884A35">
      <w:pPr>
        <w:pStyle w:val="ConsPlusNormal"/>
        <w:numPr>
          <w:ilvl w:val="2"/>
          <w:numId w:val="45"/>
        </w:numPr>
        <w:tabs>
          <w:tab w:val="left" w:pos="851"/>
        </w:tabs>
        <w:spacing w:line="304" w:lineRule="exact"/>
        <w:ind w:left="851" w:hanging="851"/>
        <w:contextualSpacing/>
        <w:jc w:val="both"/>
        <w:rPr>
          <w:sz w:val="26"/>
          <w:szCs w:val="26"/>
        </w:rPr>
      </w:pPr>
      <w:r w:rsidRPr="00422E03">
        <w:rPr>
          <w:sz w:val="26"/>
          <w:szCs w:val="26"/>
        </w:rPr>
        <w:t>купание детей до 14 лет в отсутствие взрослых;</w:t>
      </w:r>
    </w:p>
    <w:p w:rsidR="00884A35" w:rsidRDefault="00884A35" w:rsidP="00884A35">
      <w:pPr>
        <w:pStyle w:val="ConsPlusNormal"/>
        <w:numPr>
          <w:ilvl w:val="2"/>
          <w:numId w:val="45"/>
        </w:numPr>
        <w:tabs>
          <w:tab w:val="left" w:pos="851"/>
        </w:tabs>
        <w:spacing w:line="304" w:lineRule="exact"/>
        <w:ind w:left="851" w:hanging="851"/>
        <w:contextualSpacing/>
        <w:jc w:val="both"/>
        <w:rPr>
          <w:sz w:val="26"/>
          <w:szCs w:val="26"/>
        </w:rPr>
      </w:pPr>
      <w:r w:rsidRPr="00490898">
        <w:rPr>
          <w:sz w:val="26"/>
          <w:szCs w:val="26"/>
        </w:rPr>
        <w:t>катание на водно</w:t>
      </w:r>
      <w:r>
        <w:rPr>
          <w:sz w:val="26"/>
          <w:szCs w:val="26"/>
        </w:rPr>
        <w:t>-</w:t>
      </w:r>
      <w:r w:rsidRPr="00490898">
        <w:rPr>
          <w:sz w:val="26"/>
          <w:szCs w:val="26"/>
        </w:rPr>
        <w:t>моторных средствах</w:t>
      </w:r>
      <w:r>
        <w:rPr>
          <w:sz w:val="26"/>
          <w:szCs w:val="26"/>
        </w:rPr>
        <w:t>, пункт 5.6 Устава ЖСК «Альфа»;</w:t>
      </w:r>
    </w:p>
    <w:p w:rsidR="00884A35" w:rsidRPr="00490898" w:rsidRDefault="00884A35" w:rsidP="00884A35">
      <w:pPr>
        <w:pStyle w:val="ConsPlusNormal"/>
        <w:numPr>
          <w:ilvl w:val="2"/>
          <w:numId w:val="45"/>
        </w:numPr>
        <w:tabs>
          <w:tab w:val="left" w:pos="851"/>
        </w:tabs>
        <w:spacing w:line="304" w:lineRule="exact"/>
        <w:ind w:left="851" w:hanging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купание собак (животных)</w:t>
      </w:r>
      <w:r w:rsidRPr="00490898">
        <w:rPr>
          <w:sz w:val="26"/>
          <w:szCs w:val="26"/>
        </w:rPr>
        <w:t>.</w:t>
      </w:r>
    </w:p>
    <w:p w:rsidR="0032401E" w:rsidRPr="0033580E" w:rsidRDefault="0032401E" w:rsidP="0033580E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851" w:hanging="851"/>
        <w:contextualSpacing/>
        <w:jc w:val="both"/>
        <w:rPr>
          <w:sz w:val="26"/>
          <w:szCs w:val="26"/>
        </w:rPr>
      </w:pPr>
      <w:r w:rsidRPr="0033580E">
        <w:rPr>
          <w:sz w:val="26"/>
          <w:szCs w:val="26"/>
        </w:rPr>
        <w:t xml:space="preserve">Лицам, имеющим право находиться </w:t>
      </w:r>
      <w:r w:rsidR="006C267A" w:rsidRPr="00F620DB">
        <w:rPr>
          <w:sz w:val="26"/>
          <w:szCs w:val="26"/>
        </w:rPr>
        <w:t>в</w:t>
      </w:r>
      <w:r w:rsidRPr="0033580E">
        <w:rPr>
          <w:sz w:val="26"/>
          <w:szCs w:val="26"/>
        </w:rPr>
        <w:t xml:space="preserve"> Жило</w:t>
      </w:r>
      <w:r w:rsidR="006C267A" w:rsidRPr="00F620DB">
        <w:rPr>
          <w:sz w:val="26"/>
          <w:szCs w:val="26"/>
        </w:rPr>
        <w:t>м</w:t>
      </w:r>
      <w:r w:rsidRPr="0033580E">
        <w:rPr>
          <w:sz w:val="26"/>
          <w:szCs w:val="26"/>
        </w:rPr>
        <w:t xml:space="preserve"> </w:t>
      </w:r>
      <w:r w:rsidR="006C267A" w:rsidRPr="0033580E">
        <w:rPr>
          <w:sz w:val="26"/>
          <w:szCs w:val="26"/>
        </w:rPr>
        <w:t>комплекс</w:t>
      </w:r>
      <w:r w:rsidR="006C267A" w:rsidRPr="00F620DB">
        <w:rPr>
          <w:sz w:val="26"/>
          <w:szCs w:val="26"/>
        </w:rPr>
        <w:t>е</w:t>
      </w:r>
      <w:r w:rsidR="006C267A" w:rsidRPr="0033580E">
        <w:rPr>
          <w:sz w:val="26"/>
          <w:szCs w:val="26"/>
        </w:rPr>
        <w:t xml:space="preserve"> </w:t>
      </w:r>
      <w:r w:rsidRPr="0033580E">
        <w:rPr>
          <w:sz w:val="26"/>
          <w:szCs w:val="26"/>
        </w:rPr>
        <w:t xml:space="preserve">по </w:t>
      </w:r>
      <w:r w:rsidR="006C267A">
        <w:rPr>
          <w:sz w:val="26"/>
          <w:szCs w:val="26"/>
        </w:rPr>
        <w:t>найму Жителей</w:t>
      </w:r>
      <w:r w:rsidR="00B624BB">
        <w:rPr>
          <w:sz w:val="26"/>
          <w:szCs w:val="26"/>
        </w:rPr>
        <w:t xml:space="preserve"> </w:t>
      </w:r>
      <w:r w:rsidR="00884A35">
        <w:rPr>
          <w:sz w:val="26"/>
          <w:szCs w:val="26"/>
        </w:rPr>
        <w:t xml:space="preserve">дополнительно в перечисленному выше </w:t>
      </w:r>
      <w:r w:rsidRPr="0033580E">
        <w:rPr>
          <w:sz w:val="26"/>
          <w:szCs w:val="26"/>
        </w:rPr>
        <w:t>запрещается:</w:t>
      </w:r>
    </w:p>
    <w:p w:rsidR="0032401E" w:rsidRPr="0033580E" w:rsidRDefault="0032401E" w:rsidP="0033580E">
      <w:pPr>
        <w:pStyle w:val="ConsPlusNormal"/>
        <w:numPr>
          <w:ilvl w:val="2"/>
          <w:numId w:val="45"/>
        </w:numPr>
        <w:tabs>
          <w:tab w:val="left" w:pos="851"/>
        </w:tabs>
        <w:spacing w:line="304" w:lineRule="exact"/>
        <w:ind w:left="851" w:hanging="851"/>
        <w:contextualSpacing/>
        <w:jc w:val="both"/>
        <w:rPr>
          <w:sz w:val="26"/>
          <w:szCs w:val="26"/>
        </w:rPr>
      </w:pPr>
      <w:r w:rsidRPr="0033580E">
        <w:rPr>
          <w:sz w:val="26"/>
          <w:szCs w:val="26"/>
        </w:rPr>
        <w:t xml:space="preserve">находиться </w:t>
      </w:r>
      <w:r w:rsidR="006C267A" w:rsidRPr="0071019D">
        <w:rPr>
          <w:sz w:val="26"/>
          <w:szCs w:val="26"/>
        </w:rPr>
        <w:t xml:space="preserve">на территории </w:t>
      </w:r>
      <w:r w:rsidR="006C267A">
        <w:rPr>
          <w:sz w:val="26"/>
          <w:szCs w:val="26"/>
        </w:rPr>
        <w:t>общего пользования Кооператив</w:t>
      </w:r>
      <w:r w:rsidR="006C267A" w:rsidRPr="0071019D">
        <w:rPr>
          <w:sz w:val="26"/>
          <w:szCs w:val="26"/>
        </w:rPr>
        <w:t>а</w:t>
      </w:r>
      <w:r w:rsidR="006C267A">
        <w:rPr>
          <w:sz w:val="26"/>
          <w:szCs w:val="26"/>
        </w:rPr>
        <w:t xml:space="preserve"> </w:t>
      </w:r>
      <w:r w:rsidRPr="0033580E">
        <w:rPr>
          <w:sz w:val="26"/>
          <w:szCs w:val="26"/>
        </w:rPr>
        <w:t>в состоянии алкогольного или наркотического опьянения;</w:t>
      </w:r>
    </w:p>
    <w:p w:rsidR="0032401E" w:rsidRPr="0033580E" w:rsidRDefault="0032401E" w:rsidP="0033580E">
      <w:pPr>
        <w:pStyle w:val="ConsPlusNormal"/>
        <w:numPr>
          <w:ilvl w:val="2"/>
          <w:numId w:val="45"/>
        </w:numPr>
        <w:tabs>
          <w:tab w:val="left" w:pos="851"/>
        </w:tabs>
        <w:spacing w:line="304" w:lineRule="exact"/>
        <w:ind w:left="851" w:hanging="851"/>
        <w:contextualSpacing/>
        <w:jc w:val="both"/>
        <w:rPr>
          <w:sz w:val="26"/>
          <w:szCs w:val="26"/>
        </w:rPr>
      </w:pPr>
      <w:r w:rsidRPr="0033580E">
        <w:rPr>
          <w:sz w:val="26"/>
          <w:szCs w:val="26"/>
        </w:rPr>
        <w:t xml:space="preserve">купаться и ловить рыбу в </w:t>
      </w:r>
      <w:r w:rsidR="006C267A">
        <w:rPr>
          <w:sz w:val="26"/>
          <w:szCs w:val="26"/>
        </w:rPr>
        <w:t>водоемах</w:t>
      </w:r>
      <w:r w:rsidRPr="0033580E">
        <w:rPr>
          <w:sz w:val="26"/>
          <w:szCs w:val="26"/>
        </w:rPr>
        <w:t>;</w:t>
      </w:r>
    </w:p>
    <w:p w:rsidR="0032401E" w:rsidRPr="0033580E" w:rsidRDefault="00D61147" w:rsidP="0033580E">
      <w:pPr>
        <w:pStyle w:val="ConsPlusNormal"/>
        <w:numPr>
          <w:ilvl w:val="2"/>
          <w:numId w:val="45"/>
        </w:numPr>
        <w:tabs>
          <w:tab w:val="left" w:pos="851"/>
        </w:tabs>
        <w:spacing w:line="304" w:lineRule="exact"/>
        <w:ind w:left="851" w:hanging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находиться в </w:t>
      </w:r>
      <w:r w:rsidRPr="0033580E">
        <w:rPr>
          <w:sz w:val="26"/>
          <w:szCs w:val="26"/>
        </w:rPr>
        <w:t>парковы</w:t>
      </w:r>
      <w:r>
        <w:rPr>
          <w:sz w:val="26"/>
          <w:szCs w:val="26"/>
        </w:rPr>
        <w:t xml:space="preserve">х </w:t>
      </w:r>
      <w:r w:rsidRPr="0033580E">
        <w:rPr>
          <w:sz w:val="26"/>
          <w:szCs w:val="26"/>
        </w:rPr>
        <w:t>зон</w:t>
      </w:r>
      <w:r>
        <w:rPr>
          <w:sz w:val="26"/>
          <w:szCs w:val="26"/>
        </w:rPr>
        <w:t>ах</w:t>
      </w:r>
      <w:r w:rsidR="0032401E" w:rsidRPr="0033580E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на </w:t>
      </w:r>
      <w:r w:rsidRPr="0033580E">
        <w:rPr>
          <w:sz w:val="26"/>
          <w:szCs w:val="26"/>
        </w:rPr>
        <w:t>детски</w:t>
      </w:r>
      <w:r>
        <w:rPr>
          <w:sz w:val="26"/>
          <w:szCs w:val="26"/>
        </w:rPr>
        <w:t>х</w:t>
      </w:r>
      <w:r w:rsidRPr="0033580E">
        <w:rPr>
          <w:sz w:val="26"/>
          <w:szCs w:val="26"/>
        </w:rPr>
        <w:t xml:space="preserve"> </w:t>
      </w:r>
      <w:r w:rsidR="0032401E" w:rsidRPr="0033580E">
        <w:rPr>
          <w:sz w:val="26"/>
          <w:szCs w:val="26"/>
        </w:rPr>
        <w:t xml:space="preserve">и </w:t>
      </w:r>
      <w:r w:rsidRPr="0033580E">
        <w:rPr>
          <w:sz w:val="26"/>
          <w:szCs w:val="26"/>
        </w:rPr>
        <w:t>спортивны</w:t>
      </w:r>
      <w:r>
        <w:rPr>
          <w:sz w:val="26"/>
          <w:szCs w:val="26"/>
        </w:rPr>
        <w:t>х</w:t>
      </w:r>
      <w:r w:rsidRPr="0033580E">
        <w:rPr>
          <w:sz w:val="26"/>
          <w:szCs w:val="26"/>
        </w:rPr>
        <w:t xml:space="preserve"> площад</w:t>
      </w:r>
      <w:r>
        <w:rPr>
          <w:sz w:val="26"/>
          <w:szCs w:val="26"/>
        </w:rPr>
        <w:t>ках</w:t>
      </w:r>
      <w:r w:rsidR="0032401E" w:rsidRPr="0033580E">
        <w:rPr>
          <w:sz w:val="26"/>
          <w:szCs w:val="26"/>
        </w:rPr>
        <w:t>.</w:t>
      </w:r>
    </w:p>
    <w:p w:rsidR="0032401E" w:rsidRPr="0033580E" w:rsidRDefault="0032401E">
      <w:pPr>
        <w:pStyle w:val="Style8"/>
        <w:widowControl/>
        <w:tabs>
          <w:tab w:val="left" w:pos="3586"/>
          <w:tab w:val="left" w:pos="4982"/>
        </w:tabs>
        <w:spacing w:line="240" w:lineRule="auto"/>
        <w:ind w:firstLine="720"/>
        <w:jc w:val="both"/>
        <w:rPr>
          <w:rStyle w:val="FontStyle32"/>
          <w:sz w:val="26"/>
          <w:szCs w:val="26"/>
        </w:rPr>
      </w:pPr>
    </w:p>
    <w:p w:rsidR="0032401E" w:rsidRPr="0033580E" w:rsidRDefault="00663798" w:rsidP="0033580E">
      <w:pPr>
        <w:pStyle w:val="ad"/>
        <w:numPr>
          <w:ilvl w:val="0"/>
          <w:numId w:val="45"/>
        </w:numPr>
        <w:ind w:left="851" w:hanging="851"/>
        <w:rPr>
          <w:rStyle w:val="FontStyle25"/>
          <w:spacing w:val="0"/>
          <w:sz w:val="26"/>
          <w:szCs w:val="26"/>
        </w:rPr>
      </w:pPr>
      <w:r w:rsidRPr="0033580E">
        <w:rPr>
          <w:rStyle w:val="FontStyle25"/>
          <w:spacing w:val="0"/>
          <w:sz w:val="26"/>
          <w:szCs w:val="26"/>
        </w:rPr>
        <w:t>ПОРЯДОК ПРОХОДА И ПРОЕЗДА НА ТЕРРИТОРИЮ</w:t>
      </w:r>
    </w:p>
    <w:p w:rsidR="0032401E" w:rsidRPr="0033580E" w:rsidRDefault="0032401E">
      <w:pPr>
        <w:pStyle w:val="Style8"/>
        <w:widowControl/>
        <w:spacing w:line="240" w:lineRule="auto"/>
        <w:ind w:firstLine="720"/>
        <w:jc w:val="center"/>
        <w:rPr>
          <w:rStyle w:val="FontStyle32"/>
          <w:b/>
          <w:sz w:val="26"/>
          <w:szCs w:val="26"/>
        </w:rPr>
      </w:pPr>
    </w:p>
    <w:p w:rsidR="0032401E" w:rsidRPr="0033580E" w:rsidRDefault="0032401E" w:rsidP="0033580E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851" w:hanging="851"/>
        <w:contextualSpacing/>
        <w:jc w:val="both"/>
        <w:rPr>
          <w:sz w:val="26"/>
          <w:szCs w:val="26"/>
        </w:rPr>
      </w:pPr>
      <w:r w:rsidRPr="0033580E">
        <w:rPr>
          <w:sz w:val="26"/>
          <w:szCs w:val="26"/>
        </w:rPr>
        <w:lastRenderedPageBreak/>
        <w:t xml:space="preserve">Документом, дающим право проходить и проезжать </w:t>
      </w:r>
      <w:r w:rsidR="00D61147">
        <w:rPr>
          <w:sz w:val="26"/>
          <w:szCs w:val="26"/>
        </w:rPr>
        <w:t>в</w:t>
      </w:r>
      <w:r w:rsidRPr="0033580E">
        <w:rPr>
          <w:sz w:val="26"/>
          <w:szCs w:val="26"/>
        </w:rPr>
        <w:t xml:space="preserve"> </w:t>
      </w:r>
      <w:r w:rsidR="00D61147" w:rsidRPr="0033580E">
        <w:rPr>
          <w:sz w:val="26"/>
          <w:szCs w:val="26"/>
        </w:rPr>
        <w:t>Жило</w:t>
      </w:r>
      <w:r w:rsidR="00D61147">
        <w:rPr>
          <w:sz w:val="26"/>
          <w:szCs w:val="26"/>
        </w:rPr>
        <w:t>й</w:t>
      </w:r>
      <w:r w:rsidR="00D61147" w:rsidRPr="0033580E">
        <w:rPr>
          <w:sz w:val="26"/>
          <w:szCs w:val="26"/>
        </w:rPr>
        <w:t xml:space="preserve"> </w:t>
      </w:r>
      <w:r w:rsidRPr="0033580E">
        <w:rPr>
          <w:sz w:val="26"/>
          <w:szCs w:val="26"/>
        </w:rPr>
        <w:t xml:space="preserve">комплекс, </w:t>
      </w:r>
      <w:r w:rsidR="00D61147" w:rsidRPr="0033580E">
        <w:rPr>
          <w:sz w:val="26"/>
          <w:szCs w:val="26"/>
        </w:rPr>
        <w:t>явля</w:t>
      </w:r>
      <w:r w:rsidR="00D61147">
        <w:rPr>
          <w:sz w:val="26"/>
          <w:szCs w:val="26"/>
        </w:rPr>
        <w:t>е</w:t>
      </w:r>
      <w:r w:rsidR="00D61147" w:rsidRPr="0033580E">
        <w:rPr>
          <w:sz w:val="26"/>
          <w:szCs w:val="26"/>
        </w:rPr>
        <w:t xml:space="preserve">тся </w:t>
      </w:r>
      <w:r w:rsidRPr="0033580E">
        <w:rPr>
          <w:sz w:val="26"/>
          <w:szCs w:val="26"/>
        </w:rPr>
        <w:t xml:space="preserve">пропуск: </w:t>
      </w:r>
      <w:r w:rsidR="00D61147" w:rsidRPr="0033580E">
        <w:rPr>
          <w:sz w:val="26"/>
          <w:szCs w:val="26"/>
        </w:rPr>
        <w:t>постоянны</w:t>
      </w:r>
      <w:r w:rsidR="00D61147">
        <w:rPr>
          <w:sz w:val="26"/>
          <w:szCs w:val="26"/>
        </w:rPr>
        <w:t>й</w:t>
      </w:r>
      <w:r w:rsidRPr="0033580E">
        <w:rPr>
          <w:sz w:val="26"/>
          <w:szCs w:val="26"/>
        </w:rPr>
        <w:t xml:space="preserve">, </w:t>
      </w:r>
      <w:r w:rsidR="00D61147" w:rsidRPr="0033580E">
        <w:rPr>
          <w:sz w:val="26"/>
          <w:szCs w:val="26"/>
        </w:rPr>
        <w:t>временны</w:t>
      </w:r>
      <w:r w:rsidR="00D61147">
        <w:rPr>
          <w:sz w:val="26"/>
          <w:szCs w:val="26"/>
        </w:rPr>
        <w:t>й</w:t>
      </w:r>
      <w:r w:rsidR="007F6933">
        <w:rPr>
          <w:sz w:val="26"/>
          <w:szCs w:val="26"/>
        </w:rPr>
        <w:t xml:space="preserve"> </w:t>
      </w:r>
      <w:r w:rsidR="007F6933" w:rsidRPr="00F620DB">
        <w:rPr>
          <w:sz w:val="26"/>
          <w:szCs w:val="26"/>
        </w:rPr>
        <w:t>(гостевой, строительный)</w:t>
      </w:r>
      <w:r w:rsidR="00D61147" w:rsidRPr="0033580E">
        <w:rPr>
          <w:sz w:val="26"/>
          <w:szCs w:val="26"/>
        </w:rPr>
        <w:t xml:space="preserve"> </w:t>
      </w:r>
      <w:r w:rsidRPr="0033580E">
        <w:rPr>
          <w:sz w:val="26"/>
          <w:szCs w:val="26"/>
        </w:rPr>
        <w:t>и</w:t>
      </w:r>
      <w:r w:rsidR="00D61147">
        <w:rPr>
          <w:sz w:val="26"/>
          <w:szCs w:val="26"/>
        </w:rPr>
        <w:t>ли</w:t>
      </w:r>
      <w:r w:rsidRPr="0033580E">
        <w:rPr>
          <w:sz w:val="26"/>
          <w:szCs w:val="26"/>
        </w:rPr>
        <w:t xml:space="preserve"> </w:t>
      </w:r>
      <w:r w:rsidR="00D61147" w:rsidRPr="0033580E">
        <w:rPr>
          <w:sz w:val="26"/>
          <w:szCs w:val="26"/>
        </w:rPr>
        <w:t>разовы</w:t>
      </w:r>
      <w:r w:rsidR="00D61147">
        <w:rPr>
          <w:sz w:val="26"/>
          <w:szCs w:val="26"/>
        </w:rPr>
        <w:t>й</w:t>
      </w:r>
      <w:r w:rsidRPr="0033580E">
        <w:rPr>
          <w:sz w:val="26"/>
          <w:szCs w:val="26"/>
        </w:rPr>
        <w:t>.</w:t>
      </w:r>
    </w:p>
    <w:p w:rsidR="0032401E" w:rsidRDefault="0032401E" w:rsidP="0033580E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851" w:hanging="851"/>
        <w:contextualSpacing/>
        <w:jc w:val="both"/>
        <w:rPr>
          <w:sz w:val="26"/>
          <w:szCs w:val="26"/>
        </w:rPr>
      </w:pPr>
      <w:r w:rsidRPr="0033580E">
        <w:rPr>
          <w:sz w:val="26"/>
          <w:szCs w:val="26"/>
        </w:rPr>
        <w:t xml:space="preserve">Постоянные пропуска выдаются </w:t>
      </w:r>
      <w:r w:rsidR="00591B25" w:rsidRPr="00F620DB">
        <w:rPr>
          <w:sz w:val="26"/>
          <w:szCs w:val="26"/>
        </w:rPr>
        <w:t>Членам кооператива и членам их семьи</w:t>
      </w:r>
      <w:r w:rsidR="00B47501" w:rsidRPr="0033580E">
        <w:rPr>
          <w:sz w:val="26"/>
          <w:szCs w:val="26"/>
        </w:rPr>
        <w:t xml:space="preserve">, </w:t>
      </w:r>
      <w:proofErr w:type="gramStart"/>
      <w:r w:rsidR="00B47501" w:rsidRPr="0033580E">
        <w:rPr>
          <w:sz w:val="26"/>
          <w:szCs w:val="26"/>
        </w:rPr>
        <w:t>Домовладельцам</w:t>
      </w:r>
      <w:r w:rsidR="00591B25" w:rsidRPr="00F620DB">
        <w:rPr>
          <w:sz w:val="26"/>
          <w:szCs w:val="26"/>
        </w:rPr>
        <w:t xml:space="preserve">  (</w:t>
      </w:r>
      <w:proofErr w:type="gramEnd"/>
      <w:r w:rsidR="00D61147" w:rsidRPr="00F620DB">
        <w:rPr>
          <w:sz w:val="26"/>
          <w:szCs w:val="26"/>
        </w:rPr>
        <w:t>Жителям</w:t>
      </w:r>
      <w:r w:rsidR="00591B25" w:rsidRPr="00F620DB">
        <w:rPr>
          <w:sz w:val="26"/>
          <w:szCs w:val="26"/>
        </w:rPr>
        <w:t>)</w:t>
      </w:r>
      <w:r w:rsidRPr="0033580E">
        <w:rPr>
          <w:sz w:val="26"/>
          <w:szCs w:val="26"/>
        </w:rPr>
        <w:t xml:space="preserve"> по письменному заявлению Члена кооператива</w:t>
      </w:r>
      <w:r w:rsidR="00B47501">
        <w:rPr>
          <w:sz w:val="26"/>
          <w:szCs w:val="26"/>
        </w:rPr>
        <w:t>,</w:t>
      </w:r>
      <w:r w:rsidR="00D61147">
        <w:rPr>
          <w:sz w:val="26"/>
          <w:szCs w:val="26"/>
        </w:rPr>
        <w:t xml:space="preserve"> или Домовладельца, не являющегося членом Кооператива</w:t>
      </w:r>
      <w:r w:rsidRPr="0033580E">
        <w:rPr>
          <w:sz w:val="26"/>
          <w:szCs w:val="26"/>
        </w:rPr>
        <w:t xml:space="preserve">. </w:t>
      </w:r>
    </w:p>
    <w:p w:rsidR="0032401E" w:rsidRPr="0033580E" w:rsidRDefault="0032401E" w:rsidP="0033580E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851" w:hanging="851"/>
        <w:contextualSpacing/>
        <w:jc w:val="both"/>
        <w:rPr>
          <w:sz w:val="26"/>
          <w:szCs w:val="26"/>
        </w:rPr>
      </w:pPr>
      <w:r w:rsidRPr="0033580E">
        <w:rPr>
          <w:sz w:val="26"/>
          <w:szCs w:val="26"/>
        </w:rPr>
        <w:t>Временные пропуска выдаются:</w:t>
      </w:r>
    </w:p>
    <w:p w:rsidR="0032401E" w:rsidRPr="0033580E" w:rsidRDefault="0032401E" w:rsidP="0033580E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851" w:hanging="851"/>
        <w:contextualSpacing/>
        <w:jc w:val="both"/>
        <w:rPr>
          <w:color w:val="FFC000"/>
          <w:sz w:val="26"/>
          <w:szCs w:val="26"/>
        </w:rPr>
      </w:pPr>
      <w:r w:rsidRPr="0033580E">
        <w:rPr>
          <w:sz w:val="26"/>
          <w:szCs w:val="26"/>
        </w:rPr>
        <w:t>арендаторам (нанимателям) Домовладений и/или помещений в Жилом комплексе</w:t>
      </w:r>
      <w:r w:rsidR="00DD1AAC">
        <w:rPr>
          <w:sz w:val="26"/>
          <w:szCs w:val="26"/>
        </w:rPr>
        <w:t>,</w:t>
      </w:r>
      <w:r w:rsidR="00B47501" w:rsidRPr="0033580E">
        <w:rPr>
          <w:sz w:val="26"/>
          <w:szCs w:val="26"/>
        </w:rPr>
        <w:t xml:space="preserve"> на основании представленного в ЖСК «Альфа» договора аренды или найма жилого помещения, и только в отношении тех лиц, которые поименованы в договоре</w:t>
      </w:r>
      <w:r w:rsidR="00DD1AAC">
        <w:rPr>
          <w:sz w:val="26"/>
          <w:szCs w:val="26"/>
        </w:rPr>
        <w:t>;</w:t>
      </w:r>
    </w:p>
    <w:p w:rsidR="0032401E" w:rsidRPr="0033580E" w:rsidRDefault="0032401E" w:rsidP="0033580E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851" w:hanging="851"/>
        <w:contextualSpacing/>
        <w:jc w:val="both"/>
        <w:rPr>
          <w:sz w:val="26"/>
          <w:szCs w:val="26"/>
        </w:rPr>
      </w:pPr>
      <w:r w:rsidRPr="0033580E">
        <w:rPr>
          <w:sz w:val="26"/>
          <w:szCs w:val="26"/>
        </w:rPr>
        <w:t xml:space="preserve">лицам, находящимся </w:t>
      </w:r>
      <w:r w:rsidR="00D61147">
        <w:rPr>
          <w:sz w:val="26"/>
          <w:szCs w:val="26"/>
        </w:rPr>
        <w:t>в</w:t>
      </w:r>
      <w:r w:rsidRPr="0033580E">
        <w:rPr>
          <w:sz w:val="26"/>
          <w:szCs w:val="26"/>
        </w:rPr>
        <w:t xml:space="preserve"> </w:t>
      </w:r>
      <w:r w:rsidR="00D61147" w:rsidRPr="0033580E">
        <w:rPr>
          <w:sz w:val="26"/>
          <w:szCs w:val="26"/>
        </w:rPr>
        <w:t>Жило</w:t>
      </w:r>
      <w:r w:rsidR="00D61147">
        <w:rPr>
          <w:sz w:val="26"/>
          <w:szCs w:val="26"/>
        </w:rPr>
        <w:t>м</w:t>
      </w:r>
      <w:r w:rsidR="00D61147" w:rsidRPr="0033580E">
        <w:rPr>
          <w:sz w:val="26"/>
          <w:szCs w:val="26"/>
        </w:rPr>
        <w:t xml:space="preserve"> комплекс</w:t>
      </w:r>
      <w:r w:rsidR="00D61147">
        <w:rPr>
          <w:sz w:val="26"/>
          <w:szCs w:val="26"/>
        </w:rPr>
        <w:t>е</w:t>
      </w:r>
      <w:r w:rsidR="00D61147" w:rsidRPr="0033580E">
        <w:rPr>
          <w:sz w:val="26"/>
          <w:szCs w:val="26"/>
        </w:rPr>
        <w:t xml:space="preserve"> </w:t>
      </w:r>
      <w:r w:rsidRPr="0033580E">
        <w:rPr>
          <w:sz w:val="26"/>
          <w:szCs w:val="26"/>
        </w:rPr>
        <w:t xml:space="preserve">по приглашению </w:t>
      </w:r>
      <w:r w:rsidR="00D61147">
        <w:rPr>
          <w:sz w:val="26"/>
          <w:szCs w:val="26"/>
        </w:rPr>
        <w:t>Жителей</w:t>
      </w:r>
      <w:r w:rsidRPr="0033580E">
        <w:rPr>
          <w:sz w:val="26"/>
          <w:szCs w:val="26"/>
        </w:rPr>
        <w:t>;</w:t>
      </w:r>
    </w:p>
    <w:p w:rsidR="0032401E" w:rsidRPr="0033580E" w:rsidRDefault="0032401E" w:rsidP="0033580E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851" w:hanging="851"/>
        <w:contextualSpacing/>
        <w:jc w:val="both"/>
        <w:rPr>
          <w:sz w:val="26"/>
          <w:szCs w:val="26"/>
        </w:rPr>
      </w:pPr>
      <w:r w:rsidRPr="0033580E">
        <w:rPr>
          <w:sz w:val="26"/>
          <w:szCs w:val="26"/>
        </w:rPr>
        <w:t>лицам,</w:t>
      </w:r>
      <w:r w:rsidR="00D61147">
        <w:rPr>
          <w:sz w:val="26"/>
          <w:szCs w:val="26"/>
        </w:rPr>
        <w:t xml:space="preserve"> </w:t>
      </w:r>
      <w:r w:rsidRPr="0033580E">
        <w:rPr>
          <w:sz w:val="26"/>
          <w:szCs w:val="26"/>
        </w:rPr>
        <w:t xml:space="preserve">находящимся </w:t>
      </w:r>
      <w:r w:rsidR="00D61147">
        <w:rPr>
          <w:sz w:val="26"/>
          <w:szCs w:val="26"/>
        </w:rPr>
        <w:t xml:space="preserve">в </w:t>
      </w:r>
      <w:r w:rsidR="00D61147" w:rsidRPr="0033580E">
        <w:rPr>
          <w:sz w:val="26"/>
          <w:szCs w:val="26"/>
        </w:rPr>
        <w:t>Жило</w:t>
      </w:r>
      <w:r w:rsidR="00D61147">
        <w:rPr>
          <w:sz w:val="26"/>
          <w:szCs w:val="26"/>
        </w:rPr>
        <w:t>м</w:t>
      </w:r>
      <w:r w:rsidR="00D61147" w:rsidRPr="0033580E">
        <w:rPr>
          <w:sz w:val="26"/>
          <w:szCs w:val="26"/>
        </w:rPr>
        <w:t xml:space="preserve"> комплекс</w:t>
      </w:r>
      <w:r w:rsidR="00D61147">
        <w:rPr>
          <w:sz w:val="26"/>
          <w:szCs w:val="26"/>
        </w:rPr>
        <w:t>е</w:t>
      </w:r>
      <w:r w:rsidR="00D61147" w:rsidRPr="0033580E">
        <w:rPr>
          <w:sz w:val="26"/>
          <w:szCs w:val="26"/>
        </w:rPr>
        <w:t xml:space="preserve"> </w:t>
      </w:r>
      <w:r w:rsidRPr="0033580E">
        <w:rPr>
          <w:sz w:val="26"/>
          <w:szCs w:val="26"/>
        </w:rPr>
        <w:t xml:space="preserve">по найму </w:t>
      </w:r>
      <w:r w:rsidR="00D61147">
        <w:rPr>
          <w:sz w:val="26"/>
          <w:szCs w:val="26"/>
        </w:rPr>
        <w:t>Жителей</w:t>
      </w:r>
      <w:r w:rsidRPr="0033580E">
        <w:rPr>
          <w:sz w:val="26"/>
          <w:szCs w:val="26"/>
        </w:rPr>
        <w:t>.</w:t>
      </w:r>
    </w:p>
    <w:p w:rsidR="0032401E" w:rsidRPr="0033580E" w:rsidRDefault="0032401E" w:rsidP="0033580E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851" w:hanging="851"/>
        <w:contextualSpacing/>
        <w:jc w:val="both"/>
        <w:rPr>
          <w:sz w:val="26"/>
          <w:szCs w:val="26"/>
        </w:rPr>
      </w:pPr>
      <w:r w:rsidRPr="0033580E">
        <w:rPr>
          <w:sz w:val="26"/>
          <w:szCs w:val="26"/>
        </w:rPr>
        <w:t xml:space="preserve">Временные пропуска оформляются по письменному заявлению Члена кооператива </w:t>
      </w:r>
      <w:r w:rsidR="00D61147">
        <w:rPr>
          <w:sz w:val="26"/>
          <w:szCs w:val="26"/>
        </w:rPr>
        <w:t xml:space="preserve">или Домовладельца, не являющегося членом Кооператива, </w:t>
      </w:r>
      <w:r w:rsidRPr="0033580E">
        <w:rPr>
          <w:sz w:val="26"/>
          <w:szCs w:val="26"/>
        </w:rPr>
        <w:t xml:space="preserve">или </w:t>
      </w:r>
      <w:r w:rsidR="00D61147">
        <w:rPr>
          <w:sz w:val="26"/>
          <w:szCs w:val="26"/>
        </w:rPr>
        <w:t xml:space="preserve">их </w:t>
      </w:r>
      <w:r w:rsidRPr="0033580E">
        <w:rPr>
          <w:sz w:val="26"/>
          <w:szCs w:val="26"/>
        </w:rPr>
        <w:t>Доверенного лица.</w:t>
      </w:r>
    </w:p>
    <w:p w:rsidR="0032401E" w:rsidRPr="0033580E" w:rsidRDefault="0032401E" w:rsidP="0033580E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851" w:hanging="851"/>
        <w:contextualSpacing/>
        <w:jc w:val="both"/>
        <w:rPr>
          <w:sz w:val="26"/>
          <w:szCs w:val="26"/>
        </w:rPr>
      </w:pPr>
      <w:r w:rsidRPr="0033580E">
        <w:rPr>
          <w:sz w:val="26"/>
          <w:szCs w:val="26"/>
        </w:rPr>
        <w:t>Временные пропуска выдаются на платной основе в соответствии с тарифами, утвержденными Правлением ЖСК «Альфа».</w:t>
      </w:r>
    </w:p>
    <w:p w:rsidR="0032401E" w:rsidRPr="0033580E" w:rsidRDefault="0032401E" w:rsidP="0033580E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851" w:hanging="851"/>
        <w:contextualSpacing/>
        <w:jc w:val="both"/>
        <w:rPr>
          <w:color w:val="FF0000"/>
          <w:sz w:val="26"/>
          <w:szCs w:val="26"/>
        </w:rPr>
      </w:pPr>
      <w:r w:rsidRPr="0033580E">
        <w:rPr>
          <w:sz w:val="26"/>
          <w:szCs w:val="26"/>
        </w:rPr>
        <w:t>В заявлении на получение пропуска на проход физического лица должны быть указаны: адрес Домовладения</w:t>
      </w:r>
      <w:r w:rsidR="00D61147">
        <w:rPr>
          <w:sz w:val="26"/>
          <w:szCs w:val="26"/>
        </w:rPr>
        <w:t xml:space="preserve"> Жителя</w:t>
      </w:r>
      <w:r w:rsidRPr="0033580E">
        <w:rPr>
          <w:sz w:val="26"/>
          <w:szCs w:val="26"/>
        </w:rPr>
        <w:t>, фамилия, имя, отчество лица, его паспортные данные, а также приложена его фотография и ксерокопия паспорта</w:t>
      </w:r>
      <w:r w:rsidR="00B47501">
        <w:rPr>
          <w:sz w:val="26"/>
          <w:szCs w:val="26"/>
        </w:rPr>
        <w:t xml:space="preserve">, </w:t>
      </w:r>
      <w:r w:rsidR="00B47501" w:rsidRPr="00F620DB">
        <w:rPr>
          <w:sz w:val="26"/>
          <w:szCs w:val="26"/>
        </w:rPr>
        <w:t>и срок действия пропуска</w:t>
      </w:r>
      <w:r w:rsidRPr="0033580E">
        <w:rPr>
          <w:sz w:val="26"/>
          <w:szCs w:val="26"/>
        </w:rPr>
        <w:t xml:space="preserve">. </w:t>
      </w:r>
    </w:p>
    <w:p w:rsidR="0032401E" w:rsidRPr="0033580E" w:rsidRDefault="0032401E" w:rsidP="0033580E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851" w:hanging="851"/>
        <w:contextualSpacing/>
        <w:jc w:val="both"/>
        <w:rPr>
          <w:sz w:val="26"/>
          <w:szCs w:val="26"/>
        </w:rPr>
      </w:pPr>
      <w:r w:rsidRPr="0033580E">
        <w:rPr>
          <w:sz w:val="26"/>
          <w:szCs w:val="26"/>
        </w:rPr>
        <w:t xml:space="preserve">В заявлении на получение пропуска на проезд должны быть указаны: адрес </w:t>
      </w:r>
      <w:r w:rsidRPr="0033580E" w:rsidDel="00876749">
        <w:rPr>
          <w:sz w:val="26"/>
          <w:szCs w:val="26"/>
        </w:rPr>
        <w:t>Д</w:t>
      </w:r>
      <w:r w:rsidRPr="0033580E">
        <w:rPr>
          <w:sz w:val="26"/>
          <w:szCs w:val="26"/>
        </w:rPr>
        <w:t xml:space="preserve">омовладения </w:t>
      </w:r>
      <w:r w:rsidR="00D61147">
        <w:rPr>
          <w:sz w:val="26"/>
          <w:szCs w:val="26"/>
        </w:rPr>
        <w:t>Жителя</w:t>
      </w:r>
      <w:r w:rsidRPr="0033580E">
        <w:rPr>
          <w:sz w:val="26"/>
          <w:szCs w:val="26"/>
        </w:rPr>
        <w:t xml:space="preserve">, марка и модель автотранспортного средства, государственный регистрационный знак, фамилия, имя, отчество владельца (или наименование организации), а также приложена ксерокопия свидетельства о регистрации данного транспортного средства. </w:t>
      </w:r>
    </w:p>
    <w:p w:rsidR="0032401E" w:rsidRPr="0033580E" w:rsidRDefault="0032401E" w:rsidP="0033580E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851" w:hanging="851"/>
        <w:contextualSpacing/>
        <w:jc w:val="both"/>
        <w:rPr>
          <w:sz w:val="26"/>
          <w:szCs w:val="26"/>
        </w:rPr>
      </w:pPr>
      <w:r w:rsidRPr="0033580E">
        <w:rPr>
          <w:sz w:val="26"/>
          <w:szCs w:val="26"/>
        </w:rPr>
        <w:t xml:space="preserve">Для разового прохода или проезда </w:t>
      </w:r>
      <w:r w:rsidR="00D61147">
        <w:rPr>
          <w:sz w:val="26"/>
          <w:szCs w:val="26"/>
        </w:rPr>
        <w:t>в</w:t>
      </w:r>
      <w:r w:rsidRPr="0033580E">
        <w:rPr>
          <w:sz w:val="26"/>
          <w:szCs w:val="26"/>
        </w:rPr>
        <w:t xml:space="preserve"> </w:t>
      </w:r>
      <w:r w:rsidR="00D61147" w:rsidRPr="0033580E">
        <w:rPr>
          <w:sz w:val="26"/>
          <w:szCs w:val="26"/>
        </w:rPr>
        <w:t>Жило</w:t>
      </w:r>
      <w:r w:rsidR="00D61147">
        <w:rPr>
          <w:sz w:val="26"/>
          <w:szCs w:val="26"/>
        </w:rPr>
        <w:t>й</w:t>
      </w:r>
      <w:r w:rsidR="00D61147" w:rsidRPr="0033580E">
        <w:rPr>
          <w:sz w:val="26"/>
          <w:szCs w:val="26"/>
        </w:rPr>
        <w:t xml:space="preserve"> </w:t>
      </w:r>
      <w:r w:rsidRPr="0033580E">
        <w:rPr>
          <w:sz w:val="26"/>
          <w:szCs w:val="26"/>
        </w:rPr>
        <w:t>комплекс</w:t>
      </w:r>
      <w:r w:rsidR="00D61147">
        <w:rPr>
          <w:sz w:val="26"/>
          <w:szCs w:val="26"/>
        </w:rPr>
        <w:t xml:space="preserve"> Кооператива</w:t>
      </w:r>
      <w:r w:rsidRPr="0033580E">
        <w:rPr>
          <w:sz w:val="26"/>
          <w:szCs w:val="26"/>
        </w:rPr>
        <w:t xml:space="preserve"> гостя</w:t>
      </w:r>
      <w:r w:rsidR="00DD1AAC">
        <w:rPr>
          <w:sz w:val="26"/>
          <w:szCs w:val="26"/>
        </w:rPr>
        <w:t xml:space="preserve">, </w:t>
      </w:r>
      <w:r w:rsidR="00D61147">
        <w:rPr>
          <w:sz w:val="26"/>
          <w:szCs w:val="26"/>
        </w:rPr>
        <w:t>Житель</w:t>
      </w:r>
      <w:r w:rsidRPr="0033580E">
        <w:rPr>
          <w:sz w:val="26"/>
          <w:szCs w:val="26"/>
        </w:rPr>
        <w:t xml:space="preserve"> делает заявку в </w:t>
      </w:r>
      <w:r w:rsidR="00D61147">
        <w:rPr>
          <w:sz w:val="26"/>
          <w:szCs w:val="26"/>
        </w:rPr>
        <w:t>бумажной</w:t>
      </w:r>
      <w:r w:rsidRPr="0033580E">
        <w:rPr>
          <w:sz w:val="26"/>
          <w:szCs w:val="26"/>
        </w:rPr>
        <w:t xml:space="preserve"> или </w:t>
      </w:r>
      <w:r w:rsidR="00D61147">
        <w:rPr>
          <w:sz w:val="26"/>
          <w:szCs w:val="26"/>
        </w:rPr>
        <w:t>электронной</w:t>
      </w:r>
      <w:r w:rsidR="00D61147" w:rsidRPr="0033580E">
        <w:rPr>
          <w:sz w:val="26"/>
          <w:szCs w:val="26"/>
        </w:rPr>
        <w:t xml:space="preserve"> </w:t>
      </w:r>
      <w:r w:rsidRPr="0033580E">
        <w:rPr>
          <w:sz w:val="26"/>
          <w:szCs w:val="26"/>
        </w:rPr>
        <w:t xml:space="preserve">форме </w:t>
      </w:r>
      <w:r w:rsidR="007F6933">
        <w:rPr>
          <w:sz w:val="26"/>
          <w:szCs w:val="26"/>
        </w:rPr>
        <w:t xml:space="preserve">через </w:t>
      </w:r>
      <w:r w:rsidR="007F6933" w:rsidRPr="00F620DB">
        <w:rPr>
          <w:sz w:val="26"/>
          <w:szCs w:val="26"/>
        </w:rPr>
        <w:t xml:space="preserve">личный кабинет или </w:t>
      </w:r>
      <w:r w:rsidR="007F6933" w:rsidRPr="00F620DB">
        <w:rPr>
          <w:sz w:val="26"/>
          <w:szCs w:val="26"/>
          <w:lang w:val="en-US"/>
        </w:rPr>
        <w:t>SMS</w:t>
      </w:r>
      <w:r w:rsidR="007F6933" w:rsidRPr="00F620DB">
        <w:rPr>
          <w:sz w:val="26"/>
          <w:szCs w:val="26"/>
        </w:rPr>
        <w:t>-заявкой</w:t>
      </w:r>
      <w:r w:rsidRPr="0033580E">
        <w:rPr>
          <w:sz w:val="26"/>
          <w:szCs w:val="26"/>
        </w:rPr>
        <w:t xml:space="preserve">. </w:t>
      </w:r>
    </w:p>
    <w:p w:rsidR="0032401E" w:rsidRDefault="0032401E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851" w:hanging="851"/>
        <w:contextualSpacing/>
        <w:jc w:val="both"/>
        <w:rPr>
          <w:sz w:val="26"/>
          <w:szCs w:val="26"/>
        </w:rPr>
      </w:pPr>
      <w:r w:rsidRPr="0033580E">
        <w:rPr>
          <w:sz w:val="26"/>
          <w:szCs w:val="26"/>
        </w:rPr>
        <w:t>Количество постоянных</w:t>
      </w:r>
      <w:r w:rsidR="00D61147">
        <w:rPr>
          <w:sz w:val="26"/>
          <w:szCs w:val="26"/>
        </w:rPr>
        <w:t>,</w:t>
      </w:r>
      <w:r w:rsidRPr="0033580E">
        <w:rPr>
          <w:sz w:val="26"/>
          <w:szCs w:val="26"/>
        </w:rPr>
        <w:t xml:space="preserve"> временных пропусков</w:t>
      </w:r>
      <w:r w:rsidR="00D61147">
        <w:rPr>
          <w:sz w:val="26"/>
          <w:szCs w:val="26"/>
        </w:rPr>
        <w:t xml:space="preserve"> и разовых пропусков</w:t>
      </w:r>
      <w:r w:rsidRPr="0033580E">
        <w:rPr>
          <w:sz w:val="26"/>
          <w:szCs w:val="26"/>
        </w:rPr>
        <w:t>, выдаваемых на одно домовладение, устанавливается решением Правления ЖСК «Альфа». Дополнительные (выдаваемые сверх установленной нормы) пропуска выдаются на платной основе в соответствии с тарифами, утвержденными Правлением ЖСК «Альфа».</w:t>
      </w:r>
    </w:p>
    <w:p w:rsidR="00931195" w:rsidRPr="0033580E" w:rsidRDefault="00EA5D5E" w:rsidP="0033580E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851" w:hanging="851"/>
        <w:contextualSpacing/>
        <w:jc w:val="both"/>
        <w:rPr>
          <w:sz w:val="26"/>
          <w:szCs w:val="26"/>
        </w:rPr>
      </w:pPr>
      <w:r w:rsidRPr="00F620DB">
        <w:rPr>
          <w:sz w:val="26"/>
          <w:szCs w:val="26"/>
        </w:rPr>
        <w:t xml:space="preserve">Запрещается нахождение на территории Жилого </w:t>
      </w:r>
      <w:r w:rsidR="00931195" w:rsidRPr="00F620DB">
        <w:rPr>
          <w:sz w:val="26"/>
          <w:szCs w:val="26"/>
        </w:rPr>
        <w:t>комплекса лиц,</w:t>
      </w:r>
      <w:r w:rsidRPr="00F620DB">
        <w:rPr>
          <w:sz w:val="26"/>
          <w:szCs w:val="26"/>
        </w:rPr>
        <w:t xml:space="preserve"> указанных в пункте 2.5.4</w:t>
      </w:r>
      <w:r w:rsidR="00DD1AAC">
        <w:rPr>
          <w:sz w:val="26"/>
          <w:szCs w:val="26"/>
        </w:rPr>
        <w:t xml:space="preserve">, </w:t>
      </w:r>
      <w:r w:rsidRPr="00F620DB">
        <w:rPr>
          <w:sz w:val="26"/>
          <w:szCs w:val="26"/>
        </w:rPr>
        <w:t>без пропусков</w:t>
      </w:r>
      <w:r w:rsidR="00931195" w:rsidRPr="00F620DB">
        <w:rPr>
          <w:sz w:val="26"/>
          <w:szCs w:val="26"/>
        </w:rPr>
        <w:t>.</w:t>
      </w:r>
    </w:p>
    <w:p w:rsidR="0032401E" w:rsidRPr="00931195" w:rsidRDefault="0032401E" w:rsidP="0033580E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851" w:hanging="851"/>
        <w:contextualSpacing/>
        <w:jc w:val="both"/>
        <w:rPr>
          <w:sz w:val="26"/>
          <w:szCs w:val="26"/>
        </w:rPr>
      </w:pPr>
      <w:r w:rsidRPr="0033580E">
        <w:rPr>
          <w:sz w:val="26"/>
          <w:szCs w:val="26"/>
        </w:rPr>
        <w:t xml:space="preserve">При стихийных бедствиях, пожарах и других чрезвычайных обстоятельствах специальные машины с персоналом (пожарные, аварийные, </w:t>
      </w:r>
      <w:r w:rsidR="00931195" w:rsidRPr="00F620DB">
        <w:rPr>
          <w:sz w:val="26"/>
          <w:szCs w:val="26"/>
        </w:rPr>
        <w:t>скорой медицинской помощи)</w:t>
      </w:r>
      <w:r w:rsidRPr="0033580E">
        <w:rPr>
          <w:sz w:val="26"/>
          <w:szCs w:val="26"/>
        </w:rPr>
        <w:t xml:space="preserve">, а </w:t>
      </w:r>
      <w:r w:rsidR="00834F59" w:rsidRPr="00F620DB">
        <w:rPr>
          <w:sz w:val="26"/>
          <w:szCs w:val="26"/>
        </w:rPr>
        <w:t>также</w:t>
      </w:r>
      <w:r w:rsidRPr="0033580E">
        <w:rPr>
          <w:sz w:val="26"/>
          <w:szCs w:val="26"/>
        </w:rPr>
        <w:t xml:space="preserve"> аварийные бригады пропускаются на территорию Жилого комплекса беспрепятственно в любое время суток.</w:t>
      </w:r>
    </w:p>
    <w:p w:rsidR="00EA5D5E" w:rsidRPr="0033580E" w:rsidRDefault="00441D04" w:rsidP="0033580E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851" w:hanging="851"/>
        <w:contextualSpacing/>
        <w:jc w:val="both"/>
        <w:rPr>
          <w:sz w:val="26"/>
          <w:szCs w:val="26"/>
        </w:rPr>
      </w:pPr>
      <w:r w:rsidRPr="00EE72AD">
        <w:rPr>
          <w:sz w:val="26"/>
          <w:szCs w:val="26"/>
        </w:rPr>
        <w:t xml:space="preserve">При наличии </w:t>
      </w:r>
      <w:r>
        <w:rPr>
          <w:sz w:val="26"/>
          <w:szCs w:val="26"/>
        </w:rPr>
        <w:t xml:space="preserve">у Члена кооператива или Домовладельца, не являющегося членом кооператива, </w:t>
      </w:r>
      <w:r w:rsidRPr="00EE72AD">
        <w:rPr>
          <w:sz w:val="26"/>
          <w:szCs w:val="26"/>
        </w:rPr>
        <w:t xml:space="preserve">задолженности по любым видам </w:t>
      </w:r>
      <w:r>
        <w:rPr>
          <w:sz w:val="26"/>
          <w:szCs w:val="26"/>
        </w:rPr>
        <w:t>платежей</w:t>
      </w:r>
      <w:r w:rsidRPr="00EE72AD">
        <w:rPr>
          <w:sz w:val="26"/>
          <w:szCs w:val="26"/>
        </w:rPr>
        <w:t xml:space="preserve"> в ЖСК «Альфа» на срок более 2 месяцев</w:t>
      </w:r>
      <w:r>
        <w:rPr>
          <w:sz w:val="26"/>
          <w:szCs w:val="26"/>
        </w:rPr>
        <w:t>, Службы кооператива</w:t>
      </w:r>
      <w:r w:rsidRPr="00EE72AD">
        <w:rPr>
          <w:sz w:val="26"/>
          <w:szCs w:val="26"/>
        </w:rPr>
        <w:t xml:space="preserve"> вправе не предоставлять </w:t>
      </w:r>
      <w:r>
        <w:rPr>
          <w:sz w:val="26"/>
          <w:szCs w:val="26"/>
        </w:rPr>
        <w:t>Жителям домовладений, принадлежащих должникам,</w:t>
      </w:r>
      <w:r w:rsidRPr="00147C8F">
        <w:rPr>
          <w:sz w:val="26"/>
          <w:szCs w:val="26"/>
        </w:rPr>
        <w:t xml:space="preserve"> услуги </w:t>
      </w:r>
      <w:r w:rsidRPr="00147C8F">
        <w:rPr>
          <w:sz w:val="26"/>
          <w:szCs w:val="26"/>
          <w:lang w:val="en-US"/>
        </w:rPr>
        <w:t>SMS</w:t>
      </w:r>
      <w:r w:rsidRPr="00147C8F">
        <w:rPr>
          <w:sz w:val="26"/>
          <w:szCs w:val="26"/>
        </w:rPr>
        <w:t xml:space="preserve"> заявок, а также ограничить (прекратить) выдачу пропусков для третьих лиц</w:t>
      </w:r>
      <w:r>
        <w:rPr>
          <w:sz w:val="26"/>
          <w:szCs w:val="26"/>
        </w:rPr>
        <w:t xml:space="preserve"> по заявкам Жителей таких домовладений</w:t>
      </w:r>
      <w:r w:rsidRPr="00147C8F">
        <w:rPr>
          <w:sz w:val="26"/>
          <w:szCs w:val="26"/>
        </w:rPr>
        <w:t>.</w:t>
      </w:r>
    </w:p>
    <w:p w:rsidR="0032401E" w:rsidRPr="0033580E" w:rsidRDefault="0032401E">
      <w:pPr>
        <w:pStyle w:val="Style8"/>
        <w:widowControl/>
        <w:spacing w:line="240" w:lineRule="auto"/>
        <w:ind w:firstLine="720"/>
        <w:jc w:val="both"/>
        <w:rPr>
          <w:sz w:val="26"/>
          <w:szCs w:val="26"/>
        </w:rPr>
      </w:pPr>
    </w:p>
    <w:p w:rsidR="0032401E" w:rsidRPr="0033580E" w:rsidRDefault="00663798" w:rsidP="0033580E">
      <w:pPr>
        <w:pStyle w:val="ad"/>
        <w:numPr>
          <w:ilvl w:val="0"/>
          <w:numId w:val="45"/>
        </w:numPr>
        <w:ind w:left="851" w:hanging="851"/>
        <w:rPr>
          <w:rStyle w:val="FontStyle25"/>
          <w:spacing w:val="0"/>
          <w:sz w:val="26"/>
          <w:szCs w:val="26"/>
        </w:rPr>
      </w:pPr>
      <w:r w:rsidRPr="0033580E">
        <w:rPr>
          <w:rStyle w:val="FontStyle25"/>
          <w:spacing w:val="0"/>
          <w:sz w:val="26"/>
          <w:szCs w:val="26"/>
        </w:rPr>
        <w:lastRenderedPageBreak/>
        <w:t xml:space="preserve">ПРАВИЛА ДВИЖЕНИЯ И СТОЯНКИ АВТОТРАНСПОРТА </w:t>
      </w:r>
    </w:p>
    <w:p w:rsidR="0032401E" w:rsidRPr="0033580E" w:rsidRDefault="0032401E">
      <w:pPr>
        <w:pStyle w:val="Style12"/>
        <w:widowControl/>
        <w:ind w:firstLine="720"/>
        <w:jc w:val="center"/>
        <w:rPr>
          <w:rStyle w:val="FontStyle30"/>
          <w:sz w:val="26"/>
          <w:szCs w:val="26"/>
        </w:rPr>
      </w:pPr>
    </w:p>
    <w:p w:rsidR="0032401E" w:rsidRPr="0033580E" w:rsidRDefault="00D61147" w:rsidP="0033580E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851" w:hanging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Жители</w:t>
      </w:r>
      <w:r w:rsidR="0032401E" w:rsidRPr="0033580E">
        <w:rPr>
          <w:sz w:val="26"/>
          <w:szCs w:val="26"/>
        </w:rPr>
        <w:t xml:space="preserve">, а также иные лица, указанные в пункте </w:t>
      </w:r>
      <w:r>
        <w:rPr>
          <w:sz w:val="26"/>
          <w:szCs w:val="26"/>
        </w:rPr>
        <w:t>2.5</w:t>
      </w:r>
      <w:r w:rsidR="0032401E" w:rsidRPr="0033580E">
        <w:rPr>
          <w:sz w:val="26"/>
          <w:szCs w:val="26"/>
        </w:rPr>
        <w:t xml:space="preserve"> настоящих Правил</w:t>
      </w:r>
      <w:r>
        <w:rPr>
          <w:sz w:val="26"/>
          <w:szCs w:val="26"/>
        </w:rPr>
        <w:t xml:space="preserve"> проживания</w:t>
      </w:r>
      <w:r w:rsidR="0032401E" w:rsidRPr="0033580E">
        <w:rPr>
          <w:sz w:val="26"/>
          <w:szCs w:val="26"/>
        </w:rPr>
        <w:t xml:space="preserve">, </w:t>
      </w:r>
      <w:r w:rsidRPr="0071019D">
        <w:rPr>
          <w:sz w:val="26"/>
          <w:szCs w:val="26"/>
        </w:rPr>
        <w:t xml:space="preserve">на территории </w:t>
      </w:r>
      <w:r>
        <w:rPr>
          <w:sz w:val="26"/>
          <w:szCs w:val="26"/>
        </w:rPr>
        <w:t>общего пользования Кооператив</w:t>
      </w:r>
      <w:r w:rsidRPr="0071019D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32401E" w:rsidRPr="0033580E">
        <w:rPr>
          <w:sz w:val="26"/>
          <w:szCs w:val="26"/>
        </w:rPr>
        <w:t>обязаны</w:t>
      </w:r>
      <w:r w:rsidR="00203AF0">
        <w:rPr>
          <w:sz w:val="26"/>
          <w:szCs w:val="26"/>
        </w:rPr>
        <w:t xml:space="preserve"> </w:t>
      </w:r>
      <w:r w:rsidR="0032401E" w:rsidRPr="0033580E">
        <w:rPr>
          <w:sz w:val="26"/>
          <w:szCs w:val="26"/>
        </w:rPr>
        <w:t>соблюдать Правила дорожного движения, утвержденные в установленном законодательством РФ порядке</w:t>
      </w:r>
      <w:r w:rsidR="00DD1AAC" w:rsidRPr="00203AF0">
        <w:rPr>
          <w:sz w:val="26"/>
          <w:szCs w:val="26"/>
        </w:rPr>
        <w:t xml:space="preserve"> для жилых зон и дворовых территорий</w:t>
      </w:r>
      <w:r w:rsidR="00203AF0">
        <w:rPr>
          <w:sz w:val="26"/>
          <w:szCs w:val="26"/>
        </w:rPr>
        <w:t>.</w:t>
      </w:r>
    </w:p>
    <w:p w:rsidR="0032401E" w:rsidRPr="0033580E" w:rsidRDefault="00D61147" w:rsidP="0033580E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851" w:hanging="851"/>
        <w:contextualSpacing/>
        <w:jc w:val="both"/>
        <w:rPr>
          <w:sz w:val="26"/>
          <w:szCs w:val="26"/>
        </w:rPr>
      </w:pPr>
      <w:r w:rsidRPr="00F620DB">
        <w:rPr>
          <w:sz w:val="26"/>
          <w:szCs w:val="26"/>
        </w:rPr>
        <w:t xml:space="preserve">Жителям и </w:t>
      </w:r>
      <w:r w:rsidR="00310D87" w:rsidRPr="00F620DB">
        <w:rPr>
          <w:sz w:val="26"/>
          <w:szCs w:val="26"/>
        </w:rPr>
        <w:t xml:space="preserve">иным лицам, указанным в пункте 2.5 </w:t>
      </w:r>
      <w:r w:rsidR="0032401E" w:rsidRPr="0033580E">
        <w:rPr>
          <w:sz w:val="26"/>
          <w:szCs w:val="26"/>
        </w:rPr>
        <w:t>запрещается:</w:t>
      </w:r>
    </w:p>
    <w:p w:rsidR="00203AF0" w:rsidRPr="00E33AF4" w:rsidRDefault="00203AF0" w:rsidP="00203AF0">
      <w:pPr>
        <w:pStyle w:val="ConsPlusNormal"/>
        <w:numPr>
          <w:ilvl w:val="2"/>
          <w:numId w:val="45"/>
        </w:numPr>
        <w:tabs>
          <w:tab w:val="left" w:pos="851"/>
        </w:tabs>
        <w:spacing w:line="304" w:lineRule="exact"/>
        <w:ind w:left="851" w:hanging="851"/>
        <w:contextualSpacing/>
        <w:jc w:val="both"/>
        <w:rPr>
          <w:sz w:val="26"/>
          <w:szCs w:val="26"/>
        </w:rPr>
      </w:pPr>
      <w:r w:rsidRPr="00E33AF4">
        <w:rPr>
          <w:sz w:val="26"/>
          <w:szCs w:val="26"/>
        </w:rPr>
        <w:t>парковать личный автотранспорт</w:t>
      </w:r>
      <w:r>
        <w:rPr>
          <w:sz w:val="26"/>
          <w:szCs w:val="26"/>
        </w:rPr>
        <w:t>,</w:t>
      </w:r>
      <w:r w:rsidRPr="00E33AF4">
        <w:rPr>
          <w:sz w:val="26"/>
          <w:szCs w:val="26"/>
        </w:rPr>
        <w:t xml:space="preserve"> иную технику</w:t>
      </w:r>
      <w:r>
        <w:rPr>
          <w:sz w:val="26"/>
          <w:szCs w:val="26"/>
        </w:rPr>
        <w:t xml:space="preserve"> (прицепы, </w:t>
      </w:r>
      <w:r w:rsidRPr="00D70696">
        <w:rPr>
          <w:sz w:val="26"/>
          <w:szCs w:val="26"/>
        </w:rPr>
        <w:t>водн</w:t>
      </w:r>
      <w:r>
        <w:rPr>
          <w:sz w:val="26"/>
          <w:szCs w:val="26"/>
        </w:rPr>
        <w:t xml:space="preserve">ая техника, </w:t>
      </w:r>
      <w:r w:rsidRPr="00D70696">
        <w:rPr>
          <w:sz w:val="26"/>
          <w:szCs w:val="26"/>
        </w:rPr>
        <w:t>скутеры, квадроциклы, снегоходы и т.д.)</w:t>
      </w:r>
      <w:r>
        <w:rPr>
          <w:sz w:val="26"/>
          <w:szCs w:val="26"/>
        </w:rPr>
        <w:t xml:space="preserve">, </w:t>
      </w:r>
      <w:r w:rsidRPr="007C724E">
        <w:rPr>
          <w:sz w:val="26"/>
          <w:szCs w:val="26"/>
        </w:rPr>
        <w:t>грузовые автомобили с разрешенной максимальной массой более 3,5 тонн</w:t>
      </w:r>
      <w:r>
        <w:rPr>
          <w:sz w:val="26"/>
          <w:szCs w:val="26"/>
        </w:rPr>
        <w:t xml:space="preserve"> за пределами</w:t>
      </w:r>
      <w:r w:rsidRPr="00E33AF4">
        <w:rPr>
          <w:sz w:val="26"/>
          <w:szCs w:val="26"/>
        </w:rPr>
        <w:t xml:space="preserve"> своего Домовладения </w:t>
      </w:r>
      <w:r>
        <w:rPr>
          <w:sz w:val="26"/>
          <w:szCs w:val="26"/>
        </w:rPr>
        <w:t>и вне</w:t>
      </w:r>
      <w:r w:rsidRPr="00E33AF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специально </w:t>
      </w:r>
      <w:r w:rsidRPr="00E33AF4">
        <w:rPr>
          <w:sz w:val="26"/>
          <w:szCs w:val="26"/>
        </w:rPr>
        <w:t>отведенных Правлением ЖСК «Альфа» мест</w:t>
      </w:r>
      <w:r w:rsidR="00FE22D5">
        <w:rPr>
          <w:sz w:val="26"/>
          <w:szCs w:val="26"/>
        </w:rPr>
        <w:t>;</w:t>
      </w:r>
    </w:p>
    <w:p w:rsidR="00203AF0" w:rsidRDefault="00203AF0" w:rsidP="00203AF0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851" w:hanging="851"/>
        <w:contextualSpacing/>
        <w:jc w:val="both"/>
        <w:rPr>
          <w:sz w:val="26"/>
          <w:szCs w:val="26"/>
        </w:rPr>
      </w:pPr>
      <w:r w:rsidRPr="00363E0F">
        <w:rPr>
          <w:sz w:val="26"/>
          <w:szCs w:val="26"/>
        </w:rPr>
        <w:t xml:space="preserve">двигаться </w:t>
      </w:r>
      <w:r w:rsidRPr="00F620DB">
        <w:rPr>
          <w:sz w:val="26"/>
          <w:szCs w:val="26"/>
        </w:rPr>
        <w:t xml:space="preserve">на территории общего пользования Кооператива </w:t>
      </w:r>
      <w:r w:rsidRPr="00363E0F">
        <w:rPr>
          <w:sz w:val="26"/>
          <w:szCs w:val="26"/>
        </w:rPr>
        <w:t>со скоростью более 20 км/час;</w:t>
      </w:r>
      <w:r w:rsidRPr="00F620DB">
        <w:rPr>
          <w:sz w:val="26"/>
          <w:szCs w:val="26"/>
        </w:rPr>
        <w:t xml:space="preserve"> </w:t>
      </w:r>
    </w:p>
    <w:p w:rsidR="00203AF0" w:rsidRPr="00363E0F" w:rsidRDefault="00203AF0" w:rsidP="00203AF0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851" w:hanging="851"/>
        <w:contextualSpacing/>
        <w:jc w:val="both"/>
        <w:rPr>
          <w:sz w:val="26"/>
          <w:szCs w:val="26"/>
        </w:rPr>
      </w:pPr>
      <w:r w:rsidRPr="00F620DB">
        <w:rPr>
          <w:sz w:val="26"/>
          <w:szCs w:val="26"/>
        </w:rPr>
        <w:t>использовать при движении управляемый занос</w:t>
      </w:r>
      <w:r>
        <w:rPr>
          <w:sz w:val="26"/>
          <w:szCs w:val="26"/>
        </w:rPr>
        <w:t xml:space="preserve"> </w:t>
      </w:r>
      <w:r w:rsidRPr="00F620DB">
        <w:rPr>
          <w:sz w:val="26"/>
          <w:szCs w:val="26"/>
        </w:rPr>
        <w:t>(дрифт)</w:t>
      </w:r>
      <w:r>
        <w:rPr>
          <w:sz w:val="26"/>
          <w:szCs w:val="26"/>
        </w:rPr>
        <w:t>;</w:t>
      </w:r>
    </w:p>
    <w:p w:rsidR="0032401E" w:rsidRPr="0033580E" w:rsidRDefault="0032401E" w:rsidP="0033580E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851" w:hanging="851"/>
        <w:contextualSpacing/>
        <w:jc w:val="both"/>
        <w:rPr>
          <w:sz w:val="26"/>
          <w:szCs w:val="26"/>
        </w:rPr>
      </w:pPr>
      <w:r w:rsidRPr="0033580E">
        <w:rPr>
          <w:sz w:val="26"/>
          <w:szCs w:val="26"/>
        </w:rPr>
        <w:t xml:space="preserve">использовать </w:t>
      </w:r>
      <w:r w:rsidR="00310D87" w:rsidRPr="00F620DB">
        <w:rPr>
          <w:sz w:val="26"/>
          <w:szCs w:val="26"/>
        </w:rPr>
        <w:t>в</w:t>
      </w:r>
      <w:r w:rsidRPr="0033580E">
        <w:rPr>
          <w:sz w:val="26"/>
          <w:szCs w:val="26"/>
        </w:rPr>
        <w:t xml:space="preserve"> </w:t>
      </w:r>
      <w:r w:rsidR="00310D87" w:rsidRPr="0033580E">
        <w:rPr>
          <w:sz w:val="26"/>
          <w:szCs w:val="26"/>
        </w:rPr>
        <w:t>Жило</w:t>
      </w:r>
      <w:r w:rsidR="00310D87" w:rsidRPr="00F620DB">
        <w:rPr>
          <w:sz w:val="26"/>
          <w:szCs w:val="26"/>
        </w:rPr>
        <w:t>м</w:t>
      </w:r>
      <w:r w:rsidR="00310D87" w:rsidRPr="0033580E">
        <w:rPr>
          <w:sz w:val="26"/>
          <w:szCs w:val="26"/>
        </w:rPr>
        <w:t xml:space="preserve"> комплекс</w:t>
      </w:r>
      <w:r w:rsidR="00310D87" w:rsidRPr="00F620DB">
        <w:rPr>
          <w:sz w:val="26"/>
          <w:szCs w:val="26"/>
        </w:rPr>
        <w:t>е</w:t>
      </w:r>
      <w:r w:rsidR="00310D87" w:rsidRPr="0033580E">
        <w:rPr>
          <w:sz w:val="26"/>
          <w:szCs w:val="26"/>
        </w:rPr>
        <w:t xml:space="preserve"> </w:t>
      </w:r>
      <w:r w:rsidRPr="0033580E">
        <w:rPr>
          <w:sz w:val="26"/>
          <w:szCs w:val="26"/>
        </w:rPr>
        <w:t>звуковые сигналы;</w:t>
      </w:r>
    </w:p>
    <w:p w:rsidR="0032401E" w:rsidRPr="0033580E" w:rsidRDefault="0032401E" w:rsidP="0033580E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851" w:hanging="851"/>
        <w:contextualSpacing/>
        <w:jc w:val="both"/>
        <w:rPr>
          <w:sz w:val="26"/>
          <w:szCs w:val="26"/>
        </w:rPr>
      </w:pPr>
      <w:r w:rsidRPr="0033580E">
        <w:rPr>
          <w:sz w:val="26"/>
          <w:szCs w:val="26"/>
        </w:rPr>
        <w:t>использовать в темное время суток «дальний свет» фар автотранспортного средства;</w:t>
      </w:r>
    </w:p>
    <w:p w:rsidR="0032401E" w:rsidRPr="0033580E" w:rsidRDefault="0032401E" w:rsidP="0033580E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851" w:hanging="851"/>
        <w:contextualSpacing/>
        <w:jc w:val="both"/>
        <w:rPr>
          <w:sz w:val="26"/>
          <w:szCs w:val="26"/>
        </w:rPr>
      </w:pPr>
      <w:r w:rsidRPr="0033580E">
        <w:rPr>
          <w:sz w:val="26"/>
          <w:szCs w:val="26"/>
        </w:rPr>
        <w:t>заезжать на постоянно или временно закрытые для проезда транспортных средств территории без разрешения Правления ЖСК «Альфа» или останавливаться в запрещенных Правлением ЖСК «Альфа» местах;</w:t>
      </w:r>
    </w:p>
    <w:p w:rsidR="0032401E" w:rsidRPr="0033580E" w:rsidRDefault="0032401E" w:rsidP="0033580E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851" w:hanging="851"/>
        <w:contextualSpacing/>
        <w:jc w:val="both"/>
        <w:rPr>
          <w:sz w:val="26"/>
          <w:szCs w:val="26"/>
        </w:rPr>
      </w:pPr>
      <w:r w:rsidRPr="0033580E">
        <w:rPr>
          <w:sz w:val="26"/>
          <w:szCs w:val="26"/>
        </w:rPr>
        <w:t xml:space="preserve">загромождать </w:t>
      </w:r>
      <w:r w:rsidR="00FE22D5">
        <w:rPr>
          <w:sz w:val="26"/>
          <w:szCs w:val="26"/>
        </w:rPr>
        <w:t xml:space="preserve">и перегораживать </w:t>
      </w:r>
      <w:r w:rsidRPr="0033580E">
        <w:rPr>
          <w:sz w:val="26"/>
          <w:szCs w:val="26"/>
        </w:rPr>
        <w:t>проезжую часть;</w:t>
      </w:r>
    </w:p>
    <w:p w:rsidR="0032401E" w:rsidRPr="0033580E" w:rsidRDefault="0032401E" w:rsidP="0033580E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851" w:hanging="851"/>
        <w:contextualSpacing/>
        <w:jc w:val="both"/>
        <w:rPr>
          <w:sz w:val="26"/>
          <w:szCs w:val="26"/>
        </w:rPr>
      </w:pPr>
      <w:r w:rsidRPr="0033580E">
        <w:rPr>
          <w:sz w:val="26"/>
          <w:szCs w:val="26"/>
        </w:rPr>
        <w:t>передавать управление транспортными средствами, участвующими в дорожном движении,</w:t>
      </w:r>
      <w:r w:rsidR="00834F59" w:rsidRPr="00F620DB">
        <w:rPr>
          <w:sz w:val="26"/>
          <w:szCs w:val="26"/>
        </w:rPr>
        <w:t xml:space="preserve"> детям и</w:t>
      </w:r>
      <w:r w:rsidRPr="0033580E">
        <w:rPr>
          <w:sz w:val="26"/>
          <w:szCs w:val="26"/>
        </w:rPr>
        <w:t xml:space="preserve"> лицам, не имеющим права управления или находящимся в состоянии алкогольного или наркотического опьянения;</w:t>
      </w:r>
    </w:p>
    <w:p w:rsidR="0032401E" w:rsidRPr="0033580E" w:rsidRDefault="0032401E" w:rsidP="0033580E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851" w:hanging="851"/>
        <w:contextualSpacing/>
        <w:jc w:val="both"/>
        <w:rPr>
          <w:sz w:val="26"/>
          <w:szCs w:val="26"/>
        </w:rPr>
      </w:pPr>
      <w:r w:rsidRPr="0033580E">
        <w:rPr>
          <w:sz w:val="26"/>
          <w:szCs w:val="26"/>
        </w:rPr>
        <w:t>сбрасывать отходы, мусор и иные предметы в процессе движения транспортного средства на проезжую часть или прилегающую к проезжей части территорию;</w:t>
      </w:r>
    </w:p>
    <w:p w:rsidR="0032401E" w:rsidRPr="00F620DB" w:rsidRDefault="00310D87" w:rsidP="0033580E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851" w:hanging="851"/>
        <w:contextualSpacing/>
        <w:jc w:val="both"/>
        <w:rPr>
          <w:sz w:val="26"/>
          <w:szCs w:val="26"/>
        </w:rPr>
      </w:pPr>
      <w:r w:rsidRPr="00F620DB">
        <w:rPr>
          <w:sz w:val="26"/>
          <w:szCs w:val="26"/>
        </w:rPr>
        <w:t>оставлять</w:t>
      </w:r>
      <w:r w:rsidRPr="0033580E">
        <w:rPr>
          <w:sz w:val="26"/>
          <w:szCs w:val="26"/>
        </w:rPr>
        <w:t xml:space="preserve"> автомобил</w:t>
      </w:r>
      <w:r w:rsidRPr="00F620DB">
        <w:rPr>
          <w:sz w:val="26"/>
          <w:szCs w:val="26"/>
        </w:rPr>
        <w:t>и</w:t>
      </w:r>
      <w:r w:rsidRPr="0033580E">
        <w:rPr>
          <w:sz w:val="26"/>
          <w:szCs w:val="26"/>
        </w:rPr>
        <w:t xml:space="preserve"> </w:t>
      </w:r>
      <w:r w:rsidRPr="00F620DB">
        <w:rPr>
          <w:sz w:val="26"/>
          <w:szCs w:val="26"/>
        </w:rPr>
        <w:t>на территории общего пользования Кооператива</w:t>
      </w:r>
      <w:r w:rsidR="0032401E" w:rsidRPr="0033580E">
        <w:rPr>
          <w:sz w:val="26"/>
          <w:szCs w:val="26"/>
        </w:rPr>
        <w:t>, если это не связано с посадкой/высадкой людей или погрузкой/выгрузкой грузов, кроме специально отведенных мест, утвержденных Правлением ЖСК «Альфа».</w:t>
      </w:r>
    </w:p>
    <w:p w:rsidR="003755B4" w:rsidRPr="0033580E" w:rsidRDefault="003755B4" w:rsidP="0033580E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851" w:hanging="851"/>
        <w:contextualSpacing/>
        <w:jc w:val="both"/>
        <w:rPr>
          <w:sz w:val="26"/>
          <w:szCs w:val="26"/>
        </w:rPr>
      </w:pPr>
      <w:r w:rsidRPr="00F620DB">
        <w:rPr>
          <w:sz w:val="26"/>
          <w:szCs w:val="26"/>
        </w:rPr>
        <w:t>производить остановку транспортного средства в местах</w:t>
      </w:r>
      <w:r w:rsidRPr="0033580E">
        <w:rPr>
          <w:sz w:val="26"/>
          <w:szCs w:val="26"/>
        </w:rPr>
        <w:t>,</w:t>
      </w:r>
      <w:r w:rsidRPr="00F620DB">
        <w:rPr>
          <w:sz w:val="26"/>
          <w:szCs w:val="26"/>
        </w:rPr>
        <w:t xml:space="preserve"> обозначенных сплошной желтой линией</w:t>
      </w:r>
      <w:r w:rsidR="00FE22D5">
        <w:rPr>
          <w:sz w:val="26"/>
          <w:szCs w:val="26"/>
        </w:rPr>
        <w:t xml:space="preserve">, </w:t>
      </w:r>
      <w:r w:rsidRPr="00F620DB">
        <w:rPr>
          <w:sz w:val="26"/>
          <w:szCs w:val="26"/>
        </w:rPr>
        <w:t xml:space="preserve">нанесенной поверх бордюрного камня. </w:t>
      </w:r>
    </w:p>
    <w:p w:rsidR="003755B4" w:rsidRPr="0033580E" w:rsidRDefault="003755B4" w:rsidP="0033580E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851" w:hanging="851"/>
        <w:contextualSpacing/>
        <w:jc w:val="both"/>
        <w:rPr>
          <w:sz w:val="26"/>
          <w:szCs w:val="26"/>
        </w:rPr>
      </w:pPr>
      <w:r w:rsidRPr="0033580E">
        <w:rPr>
          <w:sz w:val="26"/>
          <w:szCs w:val="26"/>
        </w:rPr>
        <w:t xml:space="preserve">Предоставлять парковочные места на общественных стоянках лицам, указанным </w:t>
      </w:r>
      <w:proofErr w:type="spellStart"/>
      <w:r w:rsidRPr="0033580E">
        <w:rPr>
          <w:sz w:val="26"/>
          <w:szCs w:val="26"/>
        </w:rPr>
        <w:t>п.п</w:t>
      </w:r>
      <w:proofErr w:type="spellEnd"/>
      <w:r w:rsidRPr="0033580E">
        <w:rPr>
          <w:sz w:val="26"/>
          <w:szCs w:val="26"/>
        </w:rPr>
        <w:t>. 2.5.2 – 2.5.4</w:t>
      </w:r>
      <w:r w:rsidR="00F6726A">
        <w:rPr>
          <w:sz w:val="26"/>
          <w:szCs w:val="26"/>
        </w:rPr>
        <w:t>.</w:t>
      </w:r>
    </w:p>
    <w:p w:rsidR="0032401E" w:rsidRPr="0033580E" w:rsidRDefault="0032401E">
      <w:pPr>
        <w:pStyle w:val="Style8"/>
        <w:widowControl/>
        <w:spacing w:line="240" w:lineRule="auto"/>
        <w:ind w:firstLine="720"/>
        <w:jc w:val="center"/>
        <w:rPr>
          <w:rStyle w:val="FontStyle32"/>
          <w:b/>
          <w:sz w:val="26"/>
          <w:szCs w:val="26"/>
        </w:rPr>
      </w:pPr>
    </w:p>
    <w:p w:rsidR="0032401E" w:rsidRPr="0033580E" w:rsidRDefault="00663798" w:rsidP="0033580E">
      <w:pPr>
        <w:pStyle w:val="ad"/>
        <w:numPr>
          <w:ilvl w:val="0"/>
          <w:numId w:val="45"/>
        </w:numPr>
        <w:ind w:left="851" w:hanging="851"/>
        <w:rPr>
          <w:rStyle w:val="FontStyle25"/>
          <w:spacing w:val="0"/>
          <w:sz w:val="26"/>
          <w:szCs w:val="26"/>
        </w:rPr>
      </w:pPr>
      <w:r w:rsidRPr="0033580E">
        <w:rPr>
          <w:rStyle w:val="FontStyle25"/>
          <w:spacing w:val="0"/>
          <w:sz w:val="26"/>
          <w:szCs w:val="26"/>
        </w:rPr>
        <w:t>ПРАВИЛА СОДЕРЖАНИЯ ЖИВОТНЫХ</w:t>
      </w:r>
    </w:p>
    <w:p w:rsidR="0032401E" w:rsidRPr="0033580E" w:rsidRDefault="0032401E">
      <w:pPr>
        <w:pStyle w:val="Style8"/>
        <w:widowControl/>
        <w:spacing w:line="240" w:lineRule="auto"/>
        <w:ind w:firstLine="720"/>
        <w:jc w:val="center"/>
        <w:rPr>
          <w:rStyle w:val="FontStyle32"/>
          <w:b/>
          <w:sz w:val="26"/>
          <w:szCs w:val="26"/>
        </w:rPr>
      </w:pPr>
    </w:p>
    <w:p w:rsidR="0032401E" w:rsidRPr="0033580E" w:rsidRDefault="0032401E" w:rsidP="0033580E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851" w:hanging="851"/>
        <w:contextualSpacing/>
        <w:jc w:val="both"/>
        <w:rPr>
          <w:sz w:val="26"/>
          <w:szCs w:val="26"/>
        </w:rPr>
      </w:pPr>
      <w:r w:rsidRPr="0033580E">
        <w:rPr>
          <w:sz w:val="26"/>
          <w:szCs w:val="26"/>
        </w:rPr>
        <w:t xml:space="preserve">В целях сохранения нормальной санитарно-эпидемиологической обстановки </w:t>
      </w:r>
      <w:r w:rsidR="00310D87" w:rsidRPr="00F620DB">
        <w:rPr>
          <w:sz w:val="26"/>
          <w:szCs w:val="26"/>
        </w:rPr>
        <w:t xml:space="preserve">в </w:t>
      </w:r>
      <w:r w:rsidR="00F51F45" w:rsidRPr="00F620DB">
        <w:rPr>
          <w:sz w:val="26"/>
          <w:szCs w:val="26"/>
        </w:rPr>
        <w:t>жило</w:t>
      </w:r>
      <w:r w:rsidR="00310D87" w:rsidRPr="00F620DB">
        <w:rPr>
          <w:sz w:val="26"/>
          <w:szCs w:val="26"/>
        </w:rPr>
        <w:t>м</w:t>
      </w:r>
      <w:r w:rsidRPr="0033580E">
        <w:rPr>
          <w:sz w:val="26"/>
          <w:szCs w:val="26"/>
        </w:rPr>
        <w:t xml:space="preserve"> </w:t>
      </w:r>
      <w:r w:rsidR="00310D87" w:rsidRPr="0033580E">
        <w:rPr>
          <w:sz w:val="26"/>
          <w:szCs w:val="26"/>
        </w:rPr>
        <w:t>комплекс</w:t>
      </w:r>
      <w:r w:rsidR="00310D87" w:rsidRPr="00F620DB">
        <w:rPr>
          <w:sz w:val="26"/>
          <w:szCs w:val="26"/>
        </w:rPr>
        <w:t>е</w:t>
      </w:r>
      <w:r w:rsidR="00310D87" w:rsidRPr="0033580E">
        <w:rPr>
          <w:sz w:val="26"/>
          <w:szCs w:val="26"/>
        </w:rPr>
        <w:t xml:space="preserve"> </w:t>
      </w:r>
      <w:r w:rsidRPr="0033580E">
        <w:rPr>
          <w:sz w:val="26"/>
          <w:szCs w:val="26"/>
        </w:rPr>
        <w:t>запрещено:</w:t>
      </w:r>
    </w:p>
    <w:p w:rsidR="0032401E" w:rsidRPr="0033580E" w:rsidRDefault="0032401E" w:rsidP="0033580E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851" w:hanging="851"/>
        <w:contextualSpacing/>
        <w:jc w:val="both"/>
        <w:rPr>
          <w:sz w:val="26"/>
          <w:szCs w:val="26"/>
        </w:rPr>
      </w:pPr>
      <w:r w:rsidRPr="0033580E">
        <w:rPr>
          <w:sz w:val="26"/>
          <w:szCs w:val="26"/>
        </w:rPr>
        <w:t xml:space="preserve">содержание и разведение собак бойцовых пород, крупного рогатого скота, представителей отряда хищных и иных животных; </w:t>
      </w:r>
    </w:p>
    <w:p w:rsidR="0032401E" w:rsidRPr="0033580E" w:rsidRDefault="0032401E" w:rsidP="0033580E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851" w:hanging="851"/>
        <w:contextualSpacing/>
        <w:jc w:val="both"/>
        <w:rPr>
          <w:sz w:val="26"/>
          <w:szCs w:val="26"/>
        </w:rPr>
      </w:pPr>
      <w:r w:rsidRPr="0033580E">
        <w:rPr>
          <w:sz w:val="26"/>
          <w:szCs w:val="26"/>
        </w:rPr>
        <w:t xml:space="preserve">выгуливать животных в парковых зонах Жилого комплекса; </w:t>
      </w:r>
    </w:p>
    <w:p w:rsidR="0032401E" w:rsidRPr="0033580E" w:rsidRDefault="0032401E" w:rsidP="0033580E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851" w:hanging="851"/>
        <w:contextualSpacing/>
        <w:jc w:val="both"/>
        <w:rPr>
          <w:sz w:val="26"/>
          <w:szCs w:val="26"/>
        </w:rPr>
      </w:pPr>
      <w:r w:rsidRPr="0033580E">
        <w:rPr>
          <w:sz w:val="26"/>
          <w:szCs w:val="26"/>
        </w:rPr>
        <w:t>спускать собак, не зависимо от породы, с поводка или снимать намордник;</w:t>
      </w:r>
    </w:p>
    <w:p w:rsidR="0032401E" w:rsidRPr="0033580E" w:rsidRDefault="0032401E" w:rsidP="0033580E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851" w:hanging="851"/>
        <w:contextualSpacing/>
        <w:jc w:val="both"/>
        <w:rPr>
          <w:sz w:val="26"/>
          <w:szCs w:val="26"/>
        </w:rPr>
      </w:pPr>
      <w:r w:rsidRPr="0033580E">
        <w:rPr>
          <w:sz w:val="26"/>
          <w:szCs w:val="26"/>
        </w:rPr>
        <w:t xml:space="preserve">загрязнение животными </w:t>
      </w:r>
      <w:r w:rsidR="00310D87" w:rsidRPr="00F620DB">
        <w:rPr>
          <w:sz w:val="26"/>
          <w:szCs w:val="26"/>
        </w:rPr>
        <w:t>территории общего пользования Кооператива</w:t>
      </w:r>
      <w:r w:rsidRPr="0033580E">
        <w:rPr>
          <w:sz w:val="26"/>
          <w:szCs w:val="26"/>
        </w:rPr>
        <w:t>;</w:t>
      </w:r>
    </w:p>
    <w:p w:rsidR="0032401E" w:rsidRPr="0033580E" w:rsidRDefault="0032401E" w:rsidP="0033580E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851" w:hanging="851"/>
        <w:contextualSpacing/>
        <w:jc w:val="both"/>
        <w:rPr>
          <w:sz w:val="26"/>
          <w:szCs w:val="26"/>
        </w:rPr>
      </w:pPr>
      <w:r w:rsidRPr="0033580E">
        <w:rPr>
          <w:sz w:val="26"/>
          <w:szCs w:val="26"/>
        </w:rPr>
        <w:t xml:space="preserve">купание животных в </w:t>
      </w:r>
      <w:r w:rsidR="00310D87" w:rsidRPr="00F620DB">
        <w:rPr>
          <w:sz w:val="26"/>
          <w:szCs w:val="26"/>
        </w:rPr>
        <w:t>водоемах</w:t>
      </w:r>
      <w:r w:rsidRPr="0033580E">
        <w:rPr>
          <w:sz w:val="26"/>
          <w:szCs w:val="26"/>
        </w:rPr>
        <w:t>.</w:t>
      </w:r>
    </w:p>
    <w:p w:rsidR="0032401E" w:rsidRPr="0033580E" w:rsidRDefault="00310D87" w:rsidP="0033580E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851" w:hanging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Жители</w:t>
      </w:r>
      <w:r w:rsidR="0032401E" w:rsidRPr="0033580E">
        <w:rPr>
          <w:sz w:val="26"/>
          <w:szCs w:val="26"/>
        </w:rPr>
        <w:t>, являющиеся владельцами животных, обязаны:</w:t>
      </w:r>
    </w:p>
    <w:p w:rsidR="0032401E" w:rsidRPr="0033580E" w:rsidRDefault="0032401E" w:rsidP="0033580E">
      <w:pPr>
        <w:pStyle w:val="ConsPlusNormal"/>
        <w:numPr>
          <w:ilvl w:val="2"/>
          <w:numId w:val="45"/>
        </w:numPr>
        <w:spacing w:line="304" w:lineRule="exact"/>
        <w:ind w:left="851" w:hanging="851"/>
        <w:contextualSpacing/>
        <w:jc w:val="both"/>
        <w:rPr>
          <w:sz w:val="26"/>
          <w:szCs w:val="26"/>
        </w:rPr>
      </w:pPr>
      <w:r w:rsidRPr="0033580E">
        <w:rPr>
          <w:sz w:val="26"/>
          <w:szCs w:val="26"/>
        </w:rPr>
        <w:t>соблюдать санитарно-гигиенические, ветеринарно-гигиенические правила;</w:t>
      </w:r>
    </w:p>
    <w:p w:rsidR="0032401E" w:rsidRPr="0033580E" w:rsidRDefault="0032401E" w:rsidP="0033580E">
      <w:pPr>
        <w:pStyle w:val="ConsPlusNormal"/>
        <w:numPr>
          <w:ilvl w:val="2"/>
          <w:numId w:val="45"/>
        </w:numPr>
        <w:spacing w:line="304" w:lineRule="exact"/>
        <w:ind w:left="851" w:hanging="851"/>
        <w:contextualSpacing/>
        <w:jc w:val="both"/>
        <w:rPr>
          <w:sz w:val="26"/>
          <w:szCs w:val="26"/>
        </w:rPr>
      </w:pPr>
      <w:r w:rsidRPr="0033580E">
        <w:rPr>
          <w:sz w:val="26"/>
          <w:szCs w:val="26"/>
        </w:rPr>
        <w:t xml:space="preserve">производить обязательную регистрацию, ежегодную перерегистрацию и </w:t>
      </w:r>
      <w:r w:rsidRPr="0033580E">
        <w:rPr>
          <w:sz w:val="26"/>
          <w:szCs w:val="26"/>
        </w:rPr>
        <w:lastRenderedPageBreak/>
        <w:t>вакцинацию животных против бешенства в государственных ветеринарных учреждениях;</w:t>
      </w:r>
    </w:p>
    <w:p w:rsidR="0032401E" w:rsidRPr="0033580E" w:rsidRDefault="0032401E" w:rsidP="0033580E">
      <w:pPr>
        <w:pStyle w:val="ConsPlusNormal"/>
        <w:numPr>
          <w:ilvl w:val="2"/>
          <w:numId w:val="45"/>
        </w:numPr>
        <w:spacing w:line="304" w:lineRule="exact"/>
        <w:ind w:left="851" w:hanging="851"/>
        <w:contextualSpacing/>
        <w:jc w:val="both"/>
        <w:rPr>
          <w:sz w:val="26"/>
          <w:szCs w:val="26"/>
        </w:rPr>
      </w:pPr>
      <w:r w:rsidRPr="0033580E">
        <w:rPr>
          <w:sz w:val="26"/>
          <w:szCs w:val="26"/>
        </w:rPr>
        <w:t>принимать необходимые меры, обеспечивающие безопасность окружающих людей и животных;</w:t>
      </w:r>
    </w:p>
    <w:p w:rsidR="0032401E" w:rsidRPr="0033580E" w:rsidRDefault="0032401E" w:rsidP="0033580E">
      <w:pPr>
        <w:pStyle w:val="ConsPlusNormal"/>
        <w:numPr>
          <w:ilvl w:val="2"/>
          <w:numId w:val="45"/>
        </w:numPr>
        <w:spacing w:line="304" w:lineRule="exact"/>
        <w:ind w:left="851" w:hanging="851"/>
        <w:contextualSpacing/>
        <w:jc w:val="both"/>
        <w:rPr>
          <w:sz w:val="26"/>
          <w:szCs w:val="26"/>
        </w:rPr>
      </w:pPr>
      <w:r w:rsidRPr="0033580E">
        <w:rPr>
          <w:sz w:val="26"/>
          <w:szCs w:val="26"/>
        </w:rPr>
        <w:t xml:space="preserve">при выгуле животных </w:t>
      </w:r>
      <w:r w:rsidR="00310D87" w:rsidRPr="0071019D">
        <w:rPr>
          <w:sz w:val="26"/>
          <w:szCs w:val="26"/>
        </w:rPr>
        <w:t xml:space="preserve">на территории </w:t>
      </w:r>
      <w:r w:rsidR="00310D87">
        <w:rPr>
          <w:sz w:val="26"/>
          <w:szCs w:val="26"/>
        </w:rPr>
        <w:t>общего пользования Кооператив</w:t>
      </w:r>
      <w:r w:rsidR="00310D87" w:rsidRPr="0071019D">
        <w:rPr>
          <w:sz w:val="26"/>
          <w:szCs w:val="26"/>
        </w:rPr>
        <w:t>а</w:t>
      </w:r>
      <w:r w:rsidR="00310D87">
        <w:rPr>
          <w:sz w:val="26"/>
          <w:szCs w:val="26"/>
        </w:rPr>
        <w:t xml:space="preserve"> </w:t>
      </w:r>
      <w:r w:rsidRPr="0033580E">
        <w:rPr>
          <w:sz w:val="26"/>
          <w:szCs w:val="26"/>
        </w:rPr>
        <w:t>и в Домовладениях обеспечивать тишину;</w:t>
      </w:r>
    </w:p>
    <w:p w:rsidR="0032401E" w:rsidRPr="0033580E" w:rsidRDefault="00310D87" w:rsidP="0033580E">
      <w:pPr>
        <w:pStyle w:val="ConsPlusNormal"/>
        <w:numPr>
          <w:ilvl w:val="2"/>
          <w:numId w:val="45"/>
        </w:numPr>
        <w:spacing w:line="304" w:lineRule="exact"/>
        <w:ind w:left="851" w:hanging="851"/>
        <w:contextualSpacing/>
        <w:jc w:val="both"/>
        <w:rPr>
          <w:sz w:val="26"/>
          <w:szCs w:val="26"/>
        </w:rPr>
      </w:pPr>
      <w:r w:rsidRPr="0071019D">
        <w:rPr>
          <w:sz w:val="26"/>
          <w:szCs w:val="26"/>
        </w:rPr>
        <w:t xml:space="preserve">на территории </w:t>
      </w:r>
      <w:r>
        <w:rPr>
          <w:sz w:val="26"/>
          <w:szCs w:val="26"/>
        </w:rPr>
        <w:t>общего пользования Кооператив</w:t>
      </w:r>
      <w:r w:rsidRPr="0071019D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32401E" w:rsidRPr="0033580E">
        <w:rPr>
          <w:sz w:val="26"/>
          <w:szCs w:val="26"/>
        </w:rPr>
        <w:t>убирать за животными продукты их жизнедеятельности.</w:t>
      </w:r>
    </w:p>
    <w:p w:rsidR="0032401E" w:rsidRPr="0033580E" w:rsidRDefault="0032401E" w:rsidP="0033580E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851" w:hanging="851"/>
        <w:contextualSpacing/>
        <w:jc w:val="both"/>
        <w:rPr>
          <w:sz w:val="26"/>
          <w:szCs w:val="26"/>
        </w:rPr>
      </w:pPr>
      <w:r w:rsidRPr="0033580E">
        <w:rPr>
          <w:sz w:val="26"/>
          <w:szCs w:val="26"/>
        </w:rPr>
        <w:t xml:space="preserve">Животные, находящиеся </w:t>
      </w:r>
      <w:r w:rsidR="00310D87" w:rsidRPr="0071019D">
        <w:rPr>
          <w:sz w:val="26"/>
          <w:szCs w:val="26"/>
        </w:rPr>
        <w:t xml:space="preserve">на территории </w:t>
      </w:r>
      <w:r w:rsidR="00310D87">
        <w:rPr>
          <w:sz w:val="26"/>
          <w:szCs w:val="26"/>
        </w:rPr>
        <w:t>общего пользования Кооператив</w:t>
      </w:r>
      <w:r w:rsidR="00310D87" w:rsidRPr="0071019D">
        <w:rPr>
          <w:sz w:val="26"/>
          <w:szCs w:val="26"/>
        </w:rPr>
        <w:t>а</w:t>
      </w:r>
      <w:r w:rsidR="00310D87">
        <w:rPr>
          <w:sz w:val="26"/>
          <w:szCs w:val="26"/>
        </w:rPr>
        <w:t xml:space="preserve"> </w:t>
      </w:r>
      <w:r w:rsidRPr="0033580E">
        <w:rPr>
          <w:sz w:val="26"/>
          <w:szCs w:val="26"/>
        </w:rPr>
        <w:t xml:space="preserve">или Земельных участках других Членов кооператива без сопровождающих лиц, подлежат отлову по заявкам службы охраны и/или </w:t>
      </w:r>
      <w:r w:rsidR="00310D87">
        <w:rPr>
          <w:sz w:val="26"/>
          <w:szCs w:val="26"/>
        </w:rPr>
        <w:t>Жителей</w:t>
      </w:r>
      <w:r w:rsidRPr="0033580E">
        <w:rPr>
          <w:sz w:val="26"/>
          <w:szCs w:val="26"/>
        </w:rPr>
        <w:t>.</w:t>
      </w:r>
    </w:p>
    <w:p w:rsidR="0032401E" w:rsidRPr="0033580E" w:rsidRDefault="0032401E" w:rsidP="0033580E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851" w:hanging="851"/>
        <w:contextualSpacing/>
        <w:jc w:val="both"/>
        <w:rPr>
          <w:sz w:val="26"/>
          <w:szCs w:val="26"/>
        </w:rPr>
      </w:pPr>
      <w:r w:rsidRPr="0033580E">
        <w:rPr>
          <w:sz w:val="26"/>
          <w:szCs w:val="26"/>
        </w:rPr>
        <w:t>За несоблюдение правил содержания животных, предусмотренных настоящей статьей, владельцы несут ответственность в установленном действующим законодательством порядке.</w:t>
      </w:r>
    </w:p>
    <w:p w:rsidR="0032401E" w:rsidRPr="0033580E" w:rsidRDefault="0032401E" w:rsidP="0033580E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851" w:hanging="851"/>
        <w:contextualSpacing/>
        <w:jc w:val="both"/>
        <w:rPr>
          <w:sz w:val="26"/>
          <w:szCs w:val="26"/>
        </w:rPr>
      </w:pPr>
      <w:r w:rsidRPr="0033580E">
        <w:rPr>
          <w:sz w:val="26"/>
          <w:szCs w:val="26"/>
        </w:rPr>
        <w:t>Вред, причиненный здоровью граждан, или ущерб, нанесенный имуществу животными, возмещается хозяевами животных и, в случае</w:t>
      </w:r>
      <w:r w:rsidR="00D25B7B">
        <w:rPr>
          <w:sz w:val="26"/>
          <w:szCs w:val="26"/>
        </w:rPr>
        <w:t>,</w:t>
      </w:r>
      <w:r w:rsidRPr="0033580E">
        <w:rPr>
          <w:sz w:val="26"/>
          <w:szCs w:val="26"/>
        </w:rPr>
        <w:t xml:space="preserve"> когда хозяин животного является приглашенным лицом, то пригласившим его </w:t>
      </w:r>
      <w:r w:rsidR="00310D87">
        <w:rPr>
          <w:sz w:val="26"/>
          <w:szCs w:val="26"/>
        </w:rPr>
        <w:t>Жителем</w:t>
      </w:r>
      <w:r w:rsidRPr="0033580E">
        <w:rPr>
          <w:sz w:val="26"/>
          <w:szCs w:val="26"/>
        </w:rPr>
        <w:t>.</w:t>
      </w:r>
    </w:p>
    <w:p w:rsidR="0032401E" w:rsidRPr="0033580E" w:rsidRDefault="0032401E">
      <w:pPr>
        <w:pStyle w:val="Style12"/>
        <w:widowControl/>
        <w:ind w:firstLine="720"/>
        <w:jc w:val="both"/>
        <w:rPr>
          <w:rStyle w:val="FontStyle32"/>
          <w:sz w:val="26"/>
          <w:szCs w:val="26"/>
        </w:rPr>
      </w:pPr>
    </w:p>
    <w:p w:rsidR="0032401E" w:rsidRPr="0033580E" w:rsidRDefault="008F5585" w:rsidP="0033580E">
      <w:pPr>
        <w:pStyle w:val="ad"/>
        <w:numPr>
          <w:ilvl w:val="0"/>
          <w:numId w:val="45"/>
        </w:numPr>
        <w:ind w:left="851" w:hanging="851"/>
        <w:rPr>
          <w:rStyle w:val="FontStyle25"/>
          <w:spacing w:val="0"/>
          <w:sz w:val="26"/>
          <w:szCs w:val="26"/>
        </w:rPr>
      </w:pPr>
      <w:r w:rsidRPr="0033580E">
        <w:rPr>
          <w:rStyle w:val="FontStyle25"/>
          <w:spacing w:val="0"/>
          <w:sz w:val="26"/>
          <w:szCs w:val="26"/>
        </w:rPr>
        <w:t>ОТВЕТСТВЕННОСТЬ ЗА НАРУШЕНИЕ ПРАВИЛ ПРОЖИВАНИЯ</w:t>
      </w:r>
    </w:p>
    <w:p w:rsidR="0032401E" w:rsidRPr="0033580E" w:rsidRDefault="0032401E">
      <w:pPr>
        <w:pStyle w:val="Style8"/>
        <w:widowControl/>
        <w:spacing w:line="240" w:lineRule="auto"/>
        <w:ind w:firstLine="720"/>
        <w:jc w:val="center"/>
        <w:rPr>
          <w:rStyle w:val="FontStyle32"/>
          <w:b/>
          <w:sz w:val="26"/>
          <w:szCs w:val="26"/>
        </w:rPr>
      </w:pPr>
    </w:p>
    <w:p w:rsidR="0032401E" w:rsidRPr="0033580E" w:rsidRDefault="0032401E" w:rsidP="0033580E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851" w:hanging="851"/>
        <w:contextualSpacing/>
        <w:jc w:val="both"/>
        <w:rPr>
          <w:sz w:val="26"/>
          <w:szCs w:val="26"/>
        </w:rPr>
      </w:pPr>
      <w:r w:rsidRPr="0033580E">
        <w:rPr>
          <w:sz w:val="26"/>
          <w:szCs w:val="26"/>
        </w:rPr>
        <w:t xml:space="preserve">За невыполнение или ненадлежащее выполнение настоящих Правил </w:t>
      </w:r>
      <w:r w:rsidR="00310D87">
        <w:rPr>
          <w:sz w:val="26"/>
          <w:szCs w:val="26"/>
        </w:rPr>
        <w:t xml:space="preserve">проживания </w:t>
      </w:r>
      <w:r w:rsidRPr="0033580E">
        <w:rPr>
          <w:sz w:val="26"/>
          <w:szCs w:val="26"/>
        </w:rPr>
        <w:t>наступает ответственность, предусмотренная насто</w:t>
      </w:r>
      <w:bookmarkStart w:id="0" w:name="_GoBack"/>
      <w:bookmarkEnd w:id="0"/>
      <w:r w:rsidRPr="0033580E">
        <w:rPr>
          <w:sz w:val="26"/>
          <w:szCs w:val="26"/>
        </w:rPr>
        <w:t xml:space="preserve">ящими Правилами </w:t>
      </w:r>
      <w:r w:rsidR="00310D87">
        <w:rPr>
          <w:sz w:val="26"/>
          <w:szCs w:val="26"/>
        </w:rPr>
        <w:t xml:space="preserve">проживания </w:t>
      </w:r>
      <w:r w:rsidRPr="0033580E">
        <w:rPr>
          <w:sz w:val="26"/>
          <w:szCs w:val="26"/>
        </w:rPr>
        <w:t>и Уставом Кооператива.</w:t>
      </w:r>
    </w:p>
    <w:p w:rsidR="0032401E" w:rsidRPr="0033580E" w:rsidRDefault="0032401E" w:rsidP="0033580E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851" w:hanging="851"/>
        <w:contextualSpacing/>
        <w:jc w:val="both"/>
        <w:rPr>
          <w:sz w:val="26"/>
          <w:szCs w:val="26"/>
        </w:rPr>
      </w:pPr>
      <w:r w:rsidRPr="0033580E">
        <w:rPr>
          <w:sz w:val="26"/>
          <w:szCs w:val="26"/>
        </w:rPr>
        <w:t xml:space="preserve">За неисполнение и/или нарушение настоящих Правил </w:t>
      </w:r>
      <w:r w:rsidR="00310D87">
        <w:rPr>
          <w:sz w:val="26"/>
          <w:szCs w:val="26"/>
        </w:rPr>
        <w:t xml:space="preserve">проживания приглашенными </w:t>
      </w:r>
      <w:r w:rsidRPr="0033580E">
        <w:rPr>
          <w:sz w:val="26"/>
          <w:szCs w:val="26"/>
        </w:rPr>
        <w:t xml:space="preserve">лицами, ответственность </w:t>
      </w:r>
      <w:r w:rsidR="00310D87" w:rsidRPr="008C0FC3">
        <w:rPr>
          <w:sz w:val="26"/>
          <w:szCs w:val="26"/>
        </w:rPr>
        <w:t xml:space="preserve">несет </w:t>
      </w:r>
      <w:r w:rsidR="00310D87">
        <w:rPr>
          <w:sz w:val="26"/>
          <w:szCs w:val="26"/>
        </w:rPr>
        <w:t>Житель (Член кооператива или Домовладелец</w:t>
      </w:r>
      <w:r w:rsidR="00FE22D5">
        <w:rPr>
          <w:sz w:val="26"/>
          <w:szCs w:val="26"/>
        </w:rPr>
        <w:t>, не являющийся членом кооператива</w:t>
      </w:r>
      <w:r w:rsidR="00310D87">
        <w:rPr>
          <w:sz w:val="26"/>
          <w:szCs w:val="26"/>
        </w:rPr>
        <w:t>)</w:t>
      </w:r>
      <w:r w:rsidRPr="0033580E">
        <w:rPr>
          <w:sz w:val="26"/>
          <w:szCs w:val="26"/>
        </w:rPr>
        <w:t>, по разрешению которого лица, нарушившие Правила</w:t>
      </w:r>
      <w:r w:rsidR="00310D87">
        <w:rPr>
          <w:sz w:val="26"/>
          <w:szCs w:val="26"/>
        </w:rPr>
        <w:t xml:space="preserve"> проживания</w:t>
      </w:r>
      <w:r w:rsidRPr="0033580E">
        <w:rPr>
          <w:sz w:val="26"/>
          <w:szCs w:val="26"/>
        </w:rPr>
        <w:t xml:space="preserve">, находились </w:t>
      </w:r>
      <w:r w:rsidR="00310D87">
        <w:rPr>
          <w:sz w:val="26"/>
          <w:szCs w:val="26"/>
        </w:rPr>
        <w:t>в</w:t>
      </w:r>
      <w:r w:rsidRPr="0033580E">
        <w:rPr>
          <w:sz w:val="26"/>
          <w:szCs w:val="26"/>
        </w:rPr>
        <w:t xml:space="preserve"> </w:t>
      </w:r>
      <w:r w:rsidR="00310D87" w:rsidRPr="0033580E">
        <w:rPr>
          <w:sz w:val="26"/>
          <w:szCs w:val="26"/>
        </w:rPr>
        <w:t>Жило</w:t>
      </w:r>
      <w:r w:rsidR="00310D87">
        <w:rPr>
          <w:sz w:val="26"/>
          <w:szCs w:val="26"/>
        </w:rPr>
        <w:t xml:space="preserve">м </w:t>
      </w:r>
      <w:r w:rsidR="00310D87" w:rsidRPr="0033580E">
        <w:rPr>
          <w:sz w:val="26"/>
          <w:szCs w:val="26"/>
        </w:rPr>
        <w:t>комплекс</w:t>
      </w:r>
      <w:r w:rsidR="00310D87">
        <w:rPr>
          <w:sz w:val="26"/>
          <w:szCs w:val="26"/>
        </w:rPr>
        <w:t>е</w:t>
      </w:r>
      <w:r w:rsidRPr="0033580E">
        <w:rPr>
          <w:sz w:val="26"/>
          <w:szCs w:val="26"/>
        </w:rPr>
        <w:t>.</w:t>
      </w:r>
    </w:p>
    <w:p w:rsidR="0032401E" w:rsidRPr="0033580E" w:rsidRDefault="0032401E" w:rsidP="0033580E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851" w:hanging="851"/>
        <w:contextualSpacing/>
        <w:jc w:val="both"/>
        <w:rPr>
          <w:sz w:val="26"/>
          <w:szCs w:val="26"/>
        </w:rPr>
      </w:pPr>
      <w:r w:rsidRPr="0033580E">
        <w:rPr>
          <w:sz w:val="26"/>
          <w:szCs w:val="26"/>
        </w:rPr>
        <w:t xml:space="preserve">В случае выявления фактов нарушения настоящих </w:t>
      </w:r>
      <w:r w:rsidR="005E02CF">
        <w:rPr>
          <w:sz w:val="26"/>
          <w:szCs w:val="26"/>
        </w:rPr>
        <w:t>П</w:t>
      </w:r>
      <w:r w:rsidRPr="0033580E">
        <w:rPr>
          <w:sz w:val="26"/>
          <w:szCs w:val="26"/>
        </w:rPr>
        <w:t>равил</w:t>
      </w:r>
      <w:r w:rsidR="005E02CF">
        <w:rPr>
          <w:sz w:val="26"/>
          <w:szCs w:val="26"/>
        </w:rPr>
        <w:t xml:space="preserve"> проживания</w:t>
      </w:r>
      <w:r w:rsidRPr="0033580E">
        <w:rPr>
          <w:sz w:val="26"/>
          <w:szCs w:val="26"/>
        </w:rPr>
        <w:t>:</w:t>
      </w:r>
    </w:p>
    <w:p w:rsidR="0032401E" w:rsidRPr="0033580E" w:rsidRDefault="0032401E" w:rsidP="0033580E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851" w:hanging="851"/>
        <w:contextualSpacing/>
        <w:jc w:val="both"/>
        <w:rPr>
          <w:sz w:val="26"/>
          <w:szCs w:val="26"/>
        </w:rPr>
      </w:pPr>
      <w:r w:rsidRPr="0033580E">
        <w:rPr>
          <w:sz w:val="26"/>
          <w:szCs w:val="26"/>
        </w:rPr>
        <w:t>Уполномоченное лицо, указанное в п</w:t>
      </w:r>
      <w:r w:rsidRPr="0033580E" w:rsidDel="00876749">
        <w:rPr>
          <w:sz w:val="26"/>
          <w:szCs w:val="26"/>
        </w:rPr>
        <w:t xml:space="preserve">ункте </w:t>
      </w:r>
      <w:r w:rsidR="005E02CF">
        <w:rPr>
          <w:sz w:val="26"/>
          <w:szCs w:val="26"/>
        </w:rPr>
        <w:t>2.8</w:t>
      </w:r>
      <w:r w:rsidRPr="0033580E">
        <w:rPr>
          <w:sz w:val="26"/>
          <w:szCs w:val="26"/>
        </w:rPr>
        <w:t>, составляет в простой письменной форме Акт о нарушении Правил проживания в Жилом комплексе;</w:t>
      </w:r>
    </w:p>
    <w:p w:rsidR="0032401E" w:rsidRPr="0033580E" w:rsidRDefault="0032401E" w:rsidP="0033580E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851" w:hanging="851"/>
        <w:contextualSpacing/>
        <w:jc w:val="both"/>
        <w:rPr>
          <w:sz w:val="26"/>
          <w:szCs w:val="26"/>
        </w:rPr>
      </w:pPr>
      <w:r w:rsidRPr="0033580E">
        <w:rPr>
          <w:sz w:val="26"/>
          <w:szCs w:val="26"/>
        </w:rPr>
        <w:t>Акт о нарушении передается на рассмотрение в Правление ЖСК «Альфа»;</w:t>
      </w:r>
    </w:p>
    <w:p w:rsidR="0032401E" w:rsidRPr="0033580E" w:rsidRDefault="0032401E" w:rsidP="0033580E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851" w:hanging="851"/>
        <w:contextualSpacing/>
        <w:jc w:val="both"/>
        <w:rPr>
          <w:sz w:val="26"/>
          <w:szCs w:val="26"/>
        </w:rPr>
      </w:pPr>
      <w:r w:rsidRPr="0033580E">
        <w:rPr>
          <w:sz w:val="26"/>
          <w:szCs w:val="26"/>
        </w:rPr>
        <w:t xml:space="preserve">Правление ЖСК «Альфа» обязано рассмотреть Акт о нарушении Правил проживания в Жилом комплексе на ближайшем заседании Правления ЖСК «Альфа», принять соответствующее решение и уведомить </w:t>
      </w:r>
      <w:r w:rsidR="005E02CF">
        <w:rPr>
          <w:sz w:val="26"/>
          <w:szCs w:val="26"/>
        </w:rPr>
        <w:t>Жителя</w:t>
      </w:r>
      <w:r w:rsidRPr="0033580E">
        <w:rPr>
          <w:sz w:val="26"/>
          <w:szCs w:val="26"/>
        </w:rPr>
        <w:t xml:space="preserve"> о принятом решении в письменном виде</w:t>
      </w:r>
      <w:r w:rsidR="005E02CF">
        <w:rPr>
          <w:sz w:val="26"/>
          <w:szCs w:val="26"/>
        </w:rPr>
        <w:t>.</w:t>
      </w:r>
    </w:p>
    <w:p w:rsidR="0032401E" w:rsidRPr="0033580E" w:rsidRDefault="0032401E" w:rsidP="0033580E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851" w:hanging="851"/>
        <w:contextualSpacing/>
        <w:jc w:val="both"/>
        <w:rPr>
          <w:sz w:val="26"/>
          <w:szCs w:val="26"/>
        </w:rPr>
      </w:pPr>
      <w:r w:rsidRPr="0033580E">
        <w:rPr>
          <w:sz w:val="26"/>
          <w:szCs w:val="26"/>
        </w:rPr>
        <w:t xml:space="preserve">В случае причинения ущерба </w:t>
      </w:r>
      <w:r w:rsidR="00EF21E3">
        <w:rPr>
          <w:sz w:val="26"/>
          <w:szCs w:val="26"/>
        </w:rPr>
        <w:t>имуществу кооператива Жителем или приглашенным им на любых основания в Жилой комплекс лицом,</w:t>
      </w:r>
      <w:r w:rsidRPr="0033580E">
        <w:rPr>
          <w:sz w:val="26"/>
          <w:szCs w:val="26"/>
        </w:rPr>
        <w:t xml:space="preserve"> </w:t>
      </w:r>
      <w:r w:rsidR="00EF21E3">
        <w:rPr>
          <w:sz w:val="26"/>
          <w:szCs w:val="26"/>
        </w:rPr>
        <w:t>Житель (</w:t>
      </w:r>
      <w:r w:rsidR="00FF3EC1">
        <w:rPr>
          <w:sz w:val="26"/>
          <w:szCs w:val="26"/>
        </w:rPr>
        <w:t>Член кооператива или Домовладелец, не являющийся членом кооператива</w:t>
      </w:r>
      <w:r w:rsidR="00EF21E3">
        <w:rPr>
          <w:sz w:val="26"/>
          <w:szCs w:val="26"/>
        </w:rPr>
        <w:t xml:space="preserve">) </w:t>
      </w:r>
      <w:r w:rsidRPr="0033580E">
        <w:rPr>
          <w:sz w:val="26"/>
          <w:szCs w:val="26"/>
        </w:rPr>
        <w:t>обязан за свой счет возместить нанесенный ущерб.</w:t>
      </w:r>
    </w:p>
    <w:p w:rsidR="0032401E" w:rsidRPr="0033580E" w:rsidRDefault="0032401E" w:rsidP="0033580E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851" w:hanging="851"/>
        <w:contextualSpacing/>
        <w:jc w:val="both"/>
        <w:rPr>
          <w:sz w:val="26"/>
          <w:szCs w:val="26"/>
        </w:rPr>
      </w:pPr>
      <w:r w:rsidRPr="0033580E">
        <w:rPr>
          <w:sz w:val="26"/>
          <w:szCs w:val="26"/>
        </w:rPr>
        <w:t xml:space="preserve">Ущерб, причиненный </w:t>
      </w:r>
      <w:r w:rsidR="00EF21E3">
        <w:rPr>
          <w:sz w:val="26"/>
          <w:szCs w:val="26"/>
        </w:rPr>
        <w:t>общему имуществу членов Кооператива</w:t>
      </w:r>
      <w:r w:rsidRPr="0033580E">
        <w:rPr>
          <w:sz w:val="26"/>
          <w:szCs w:val="26"/>
        </w:rPr>
        <w:t>, возмещается в порядке, установленном Правлением ЖСК «Альфа».</w:t>
      </w:r>
    </w:p>
    <w:p w:rsidR="0032401E" w:rsidRPr="0033580E" w:rsidRDefault="0032401E" w:rsidP="0033580E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851" w:hanging="851"/>
        <w:contextualSpacing/>
        <w:jc w:val="both"/>
        <w:rPr>
          <w:sz w:val="26"/>
          <w:szCs w:val="26"/>
        </w:rPr>
      </w:pPr>
      <w:r w:rsidRPr="0033580E">
        <w:rPr>
          <w:sz w:val="26"/>
          <w:szCs w:val="26"/>
        </w:rPr>
        <w:t>В случае возмещения причиненного ущерба или взыскания просроченной задолженности в судебном порядке</w:t>
      </w:r>
      <w:r w:rsidR="00EF21E3">
        <w:rPr>
          <w:sz w:val="26"/>
          <w:szCs w:val="26"/>
        </w:rPr>
        <w:t>,</w:t>
      </w:r>
      <w:r w:rsidRPr="0033580E">
        <w:rPr>
          <w:sz w:val="26"/>
          <w:szCs w:val="26"/>
        </w:rPr>
        <w:t xml:space="preserve"> ЖСК «Альфа» оставляет за собой право на возмещение как понесенного ущерба или задолженности, так и судебных издержек.</w:t>
      </w:r>
    </w:p>
    <w:sectPr w:rsidR="0032401E" w:rsidRPr="0033580E" w:rsidSect="0033580E">
      <w:type w:val="continuous"/>
      <w:pgSz w:w="11907" w:h="16839" w:code="9"/>
      <w:pgMar w:top="851" w:right="851" w:bottom="1134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A76" w:rsidRDefault="00734A76">
      <w:r>
        <w:separator/>
      </w:r>
    </w:p>
  </w:endnote>
  <w:endnote w:type="continuationSeparator" w:id="0">
    <w:p w:rsidR="00734A76" w:rsidRDefault="0073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A76" w:rsidRDefault="00734A76">
      <w:r>
        <w:separator/>
      </w:r>
    </w:p>
  </w:footnote>
  <w:footnote w:type="continuationSeparator" w:id="0">
    <w:p w:rsidR="00734A76" w:rsidRDefault="00734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A35" w:rsidRDefault="00884A35">
    <w:pPr>
      <w:pStyle w:val="a3"/>
    </w:pPr>
  </w:p>
  <w:p w:rsidR="00884A35" w:rsidRDefault="00884A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C14DEC6"/>
    <w:lvl w:ilvl="0">
      <w:numFmt w:val="bullet"/>
      <w:lvlText w:val="*"/>
      <w:lvlJc w:val="left"/>
    </w:lvl>
  </w:abstractNum>
  <w:abstractNum w:abstractNumId="1" w15:restartNumberingAfterBreak="0">
    <w:nsid w:val="051B7EEE"/>
    <w:multiLevelType w:val="singleLevel"/>
    <w:tmpl w:val="FC805912"/>
    <w:lvl w:ilvl="0">
      <w:start w:val="3"/>
      <w:numFmt w:val="decimal"/>
      <w:lvlText w:val="1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60F3015"/>
    <w:multiLevelType w:val="hybridMultilevel"/>
    <w:tmpl w:val="C5447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36004B"/>
    <w:multiLevelType w:val="multilevel"/>
    <w:tmpl w:val="F43A0C4E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4" w15:restartNumberingAfterBreak="0">
    <w:nsid w:val="063D0896"/>
    <w:multiLevelType w:val="hybridMultilevel"/>
    <w:tmpl w:val="081EBD2E"/>
    <w:lvl w:ilvl="0" w:tplc="BC14DEC6">
      <w:start w:val="65535"/>
      <w:numFmt w:val="bullet"/>
      <w:lvlText w:val="-"/>
      <w:legacy w:legacy="1" w:legacySpace="0" w:legacyIndent="10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ED5907"/>
    <w:multiLevelType w:val="singleLevel"/>
    <w:tmpl w:val="5E86AFFA"/>
    <w:lvl w:ilvl="0">
      <w:start w:val="2"/>
      <w:numFmt w:val="decimal"/>
      <w:lvlText w:val="8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AF62E5F"/>
    <w:multiLevelType w:val="hybridMultilevel"/>
    <w:tmpl w:val="870C4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FB01A4"/>
    <w:multiLevelType w:val="multilevel"/>
    <w:tmpl w:val="02EA2A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421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pacing w:val="-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0EC07F49"/>
    <w:multiLevelType w:val="hybridMultilevel"/>
    <w:tmpl w:val="E752F27C"/>
    <w:lvl w:ilvl="0" w:tplc="BC14DEC6">
      <w:start w:val="65535"/>
      <w:numFmt w:val="bullet"/>
      <w:lvlText w:val="-"/>
      <w:legacy w:legacy="1" w:legacySpace="0" w:legacyIndent="10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0681EB5"/>
    <w:multiLevelType w:val="hybridMultilevel"/>
    <w:tmpl w:val="6C1E3D48"/>
    <w:lvl w:ilvl="0" w:tplc="0E063862">
      <w:start w:val="1"/>
      <w:numFmt w:val="decimal"/>
      <w:lvlText w:val="9.%1."/>
      <w:legacy w:legacy="1" w:legacySpace="0" w:legacyIndent="33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10037A6"/>
    <w:multiLevelType w:val="singleLevel"/>
    <w:tmpl w:val="51C67668"/>
    <w:lvl w:ilvl="0">
      <w:start w:val="1"/>
      <w:numFmt w:val="decimal"/>
      <w:lvlText w:val="3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4EA55D0"/>
    <w:multiLevelType w:val="hybridMultilevel"/>
    <w:tmpl w:val="8FE4AF3A"/>
    <w:lvl w:ilvl="0" w:tplc="F9222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400F1D2">
      <w:numFmt w:val="none"/>
      <w:lvlText w:val=""/>
      <w:lvlJc w:val="left"/>
      <w:pPr>
        <w:tabs>
          <w:tab w:val="num" w:pos="360"/>
        </w:tabs>
      </w:pPr>
    </w:lvl>
    <w:lvl w:ilvl="2" w:tplc="C1F2DD00">
      <w:numFmt w:val="none"/>
      <w:lvlText w:val=""/>
      <w:lvlJc w:val="left"/>
      <w:pPr>
        <w:tabs>
          <w:tab w:val="num" w:pos="360"/>
        </w:tabs>
      </w:pPr>
    </w:lvl>
    <w:lvl w:ilvl="3" w:tplc="EFFAE810">
      <w:numFmt w:val="none"/>
      <w:lvlText w:val=""/>
      <w:lvlJc w:val="left"/>
      <w:pPr>
        <w:tabs>
          <w:tab w:val="num" w:pos="360"/>
        </w:tabs>
      </w:pPr>
    </w:lvl>
    <w:lvl w:ilvl="4" w:tplc="5448D62A">
      <w:numFmt w:val="none"/>
      <w:lvlText w:val=""/>
      <w:lvlJc w:val="left"/>
      <w:pPr>
        <w:tabs>
          <w:tab w:val="num" w:pos="360"/>
        </w:tabs>
      </w:pPr>
    </w:lvl>
    <w:lvl w:ilvl="5" w:tplc="C7E67B90">
      <w:numFmt w:val="none"/>
      <w:lvlText w:val=""/>
      <w:lvlJc w:val="left"/>
      <w:pPr>
        <w:tabs>
          <w:tab w:val="num" w:pos="360"/>
        </w:tabs>
      </w:pPr>
    </w:lvl>
    <w:lvl w:ilvl="6" w:tplc="A568FDC0">
      <w:numFmt w:val="none"/>
      <w:lvlText w:val=""/>
      <w:lvlJc w:val="left"/>
      <w:pPr>
        <w:tabs>
          <w:tab w:val="num" w:pos="360"/>
        </w:tabs>
      </w:pPr>
    </w:lvl>
    <w:lvl w:ilvl="7" w:tplc="6730F842">
      <w:numFmt w:val="none"/>
      <w:lvlText w:val=""/>
      <w:lvlJc w:val="left"/>
      <w:pPr>
        <w:tabs>
          <w:tab w:val="num" w:pos="360"/>
        </w:tabs>
      </w:pPr>
    </w:lvl>
    <w:lvl w:ilvl="8" w:tplc="9A5E70FC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27716238"/>
    <w:multiLevelType w:val="hybridMultilevel"/>
    <w:tmpl w:val="800A9A06"/>
    <w:lvl w:ilvl="0" w:tplc="ECC265C4">
      <w:start w:val="2019"/>
      <w:numFmt w:val="decimal"/>
      <w:lvlText w:val="%1"/>
      <w:lvlJc w:val="left"/>
      <w:pPr>
        <w:ind w:left="92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E54FF"/>
    <w:multiLevelType w:val="singleLevel"/>
    <w:tmpl w:val="E676EC9C"/>
    <w:lvl w:ilvl="0">
      <w:start w:val="1"/>
      <w:numFmt w:val="decimal"/>
      <w:lvlText w:val="5.%1.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D304DFF"/>
    <w:multiLevelType w:val="hybridMultilevel"/>
    <w:tmpl w:val="EF72A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67E64"/>
    <w:multiLevelType w:val="singleLevel"/>
    <w:tmpl w:val="24C020B0"/>
    <w:lvl w:ilvl="0">
      <w:start w:val="1"/>
      <w:numFmt w:val="decimal"/>
      <w:lvlText w:val="2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F272F1E"/>
    <w:multiLevelType w:val="hybridMultilevel"/>
    <w:tmpl w:val="B64C337A"/>
    <w:lvl w:ilvl="0" w:tplc="0E063862">
      <w:start w:val="1"/>
      <w:numFmt w:val="decimal"/>
      <w:lvlText w:val="9.%1."/>
      <w:legacy w:legacy="1" w:legacySpace="0" w:legacyIndent="33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7" w15:restartNumberingAfterBreak="0">
    <w:nsid w:val="33F20CFD"/>
    <w:multiLevelType w:val="hybridMultilevel"/>
    <w:tmpl w:val="F08A60A2"/>
    <w:lvl w:ilvl="0" w:tplc="BC14DEC6">
      <w:start w:val="65535"/>
      <w:numFmt w:val="bullet"/>
      <w:lvlText w:val="-"/>
      <w:legacy w:legacy="1" w:legacySpace="0" w:legacyIndent="10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8" w15:restartNumberingAfterBreak="0">
    <w:nsid w:val="346F464E"/>
    <w:multiLevelType w:val="multilevel"/>
    <w:tmpl w:val="BA524E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51238D5"/>
    <w:multiLevelType w:val="hybridMultilevel"/>
    <w:tmpl w:val="D6866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5C62DE"/>
    <w:multiLevelType w:val="multilevel"/>
    <w:tmpl w:val="02EA2A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421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pacing w:val="-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39D3052C"/>
    <w:multiLevelType w:val="hybridMultilevel"/>
    <w:tmpl w:val="0666B5F6"/>
    <w:lvl w:ilvl="0" w:tplc="BC14DEC6">
      <w:start w:val="65535"/>
      <w:numFmt w:val="bullet"/>
      <w:lvlText w:val="-"/>
      <w:legacy w:legacy="1" w:legacySpace="0" w:legacyIndent="10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2E334E"/>
    <w:multiLevelType w:val="hybridMultilevel"/>
    <w:tmpl w:val="D9541AC0"/>
    <w:lvl w:ilvl="0" w:tplc="BC14DEC6">
      <w:start w:val="65535"/>
      <w:numFmt w:val="bullet"/>
      <w:lvlText w:val="-"/>
      <w:legacy w:legacy="1" w:legacySpace="0" w:legacyIndent="10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B85FF3"/>
    <w:multiLevelType w:val="singleLevel"/>
    <w:tmpl w:val="64D4A344"/>
    <w:lvl w:ilvl="0">
      <w:start w:val="3"/>
      <w:numFmt w:val="decimal"/>
      <w:lvlText w:val="9.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5D95D77"/>
    <w:multiLevelType w:val="multilevel"/>
    <w:tmpl w:val="02EA2A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421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pacing w:val="-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471543F3"/>
    <w:multiLevelType w:val="multilevel"/>
    <w:tmpl w:val="FD9285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05469D2"/>
    <w:multiLevelType w:val="multilevel"/>
    <w:tmpl w:val="02EA2A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421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pacing w:val="-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5161472B"/>
    <w:multiLevelType w:val="singleLevel"/>
    <w:tmpl w:val="0E063862"/>
    <w:lvl w:ilvl="0">
      <w:start w:val="1"/>
      <w:numFmt w:val="decimal"/>
      <w:lvlText w:val="9.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6D97D3B"/>
    <w:multiLevelType w:val="singleLevel"/>
    <w:tmpl w:val="0CAED136"/>
    <w:lvl w:ilvl="0">
      <w:start w:val="4"/>
      <w:numFmt w:val="decimal"/>
      <w:lvlText w:val="8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71913F5"/>
    <w:multiLevelType w:val="multilevel"/>
    <w:tmpl w:val="02EA2A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421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pacing w:val="-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59D33630"/>
    <w:multiLevelType w:val="hybridMultilevel"/>
    <w:tmpl w:val="F8C0661E"/>
    <w:lvl w:ilvl="0" w:tplc="041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31" w15:restartNumberingAfterBreak="0">
    <w:nsid w:val="5E7A38E1"/>
    <w:multiLevelType w:val="singleLevel"/>
    <w:tmpl w:val="78E0CA02"/>
    <w:lvl w:ilvl="0">
      <w:start w:val="1"/>
      <w:numFmt w:val="decimal"/>
      <w:lvlText w:val="11.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1E734CB"/>
    <w:multiLevelType w:val="hybridMultilevel"/>
    <w:tmpl w:val="22E05248"/>
    <w:lvl w:ilvl="0" w:tplc="3D22C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7A1B84"/>
    <w:multiLevelType w:val="hybridMultilevel"/>
    <w:tmpl w:val="0666B5F6"/>
    <w:lvl w:ilvl="0" w:tplc="D396D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CFA74CE"/>
    <w:multiLevelType w:val="singleLevel"/>
    <w:tmpl w:val="83A60D5E"/>
    <w:lvl w:ilvl="0">
      <w:start w:val="3"/>
      <w:numFmt w:val="decimal"/>
      <w:lvlText w:val="3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DC56EAB"/>
    <w:multiLevelType w:val="hybridMultilevel"/>
    <w:tmpl w:val="90A20944"/>
    <w:lvl w:ilvl="0" w:tplc="AFB8A05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627AA4"/>
    <w:multiLevelType w:val="singleLevel"/>
    <w:tmpl w:val="4DE26C3E"/>
    <w:lvl w:ilvl="0">
      <w:start w:val="3"/>
      <w:numFmt w:val="decimal"/>
      <w:lvlText w:val="6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6F1714CB"/>
    <w:multiLevelType w:val="multilevel"/>
    <w:tmpl w:val="DBC6BAC4"/>
    <w:lvl w:ilvl="0">
      <w:start w:val="9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38"/>
        </w:tabs>
        <w:ind w:left="10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34"/>
        </w:tabs>
        <w:ind w:left="20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08"/>
        </w:tabs>
        <w:ind w:left="37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26"/>
        </w:tabs>
        <w:ind w:left="40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4"/>
        </w:tabs>
        <w:ind w:left="4704" w:hanging="2160"/>
      </w:pPr>
      <w:rPr>
        <w:rFonts w:hint="default"/>
      </w:rPr>
    </w:lvl>
  </w:abstractNum>
  <w:abstractNum w:abstractNumId="38" w15:restartNumberingAfterBreak="0">
    <w:nsid w:val="7AC93A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DBF55AC"/>
    <w:multiLevelType w:val="singleLevel"/>
    <w:tmpl w:val="EC029E8A"/>
    <w:lvl w:ilvl="0">
      <w:start w:val="2"/>
      <w:numFmt w:val="decimal"/>
      <w:lvlText w:val="10.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0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15"/>
  </w:num>
  <w:num w:numId="4">
    <w:abstractNumId w:val="10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4"/>
  </w:num>
  <w:num w:numId="7">
    <w:abstractNumId w:val="13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8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6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9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1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8"/>
  </w:num>
  <w:num w:numId="15">
    <w:abstractNumId w:val="27"/>
  </w:num>
  <w:num w:numId="16">
    <w:abstractNumId w:val="23"/>
  </w:num>
  <w:num w:numId="17">
    <w:abstractNumId w:val="39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2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31"/>
  </w:num>
  <w:num w:numId="20">
    <w:abstractNumId w:val="11"/>
  </w:num>
  <w:num w:numId="21">
    <w:abstractNumId w:val="35"/>
  </w:num>
  <w:num w:numId="22">
    <w:abstractNumId w:val="32"/>
  </w:num>
  <w:num w:numId="23">
    <w:abstractNumId w:val="18"/>
  </w:num>
  <w:num w:numId="24">
    <w:abstractNumId w:val="33"/>
  </w:num>
  <w:num w:numId="25">
    <w:abstractNumId w:val="14"/>
  </w:num>
  <w:num w:numId="26">
    <w:abstractNumId w:val="19"/>
  </w:num>
  <w:num w:numId="27">
    <w:abstractNumId w:val="17"/>
  </w:num>
  <w:num w:numId="28">
    <w:abstractNumId w:val="30"/>
  </w:num>
  <w:num w:numId="29">
    <w:abstractNumId w:val="8"/>
  </w:num>
  <w:num w:numId="30">
    <w:abstractNumId w:val="2"/>
  </w:num>
  <w:num w:numId="31">
    <w:abstractNumId w:val="3"/>
  </w:num>
  <w:num w:numId="32">
    <w:abstractNumId w:val="21"/>
  </w:num>
  <w:num w:numId="33">
    <w:abstractNumId w:val="4"/>
  </w:num>
  <w:num w:numId="34">
    <w:abstractNumId w:val="22"/>
  </w:num>
  <w:num w:numId="35">
    <w:abstractNumId w:val="37"/>
  </w:num>
  <w:num w:numId="36">
    <w:abstractNumId w:val="16"/>
  </w:num>
  <w:num w:numId="37">
    <w:abstractNumId w:val="9"/>
  </w:num>
  <w:num w:numId="38">
    <w:abstractNumId w:val="6"/>
  </w:num>
  <w:num w:numId="39">
    <w:abstractNumId w:val="20"/>
  </w:num>
  <w:num w:numId="40">
    <w:abstractNumId w:val="38"/>
  </w:num>
  <w:num w:numId="41">
    <w:abstractNumId w:val="24"/>
  </w:num>
  <w:num w:numId="42">
    <w:abstractNumId w:val="26"/>
  </w:num>
  <w:num w:numId="43">
    <w:abstractNumId w:val="29"/>
  </w:num>
  <w:num w:numId="44">
    <w:abstractNumId w:val="12"/>
  </w:num>
  <w:num w:numId="45">
    <w:abstractNumId w:val="25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5B5"/>
    <w:rsid w:val="000276E7"/>
    <w:rsid w:val="0010171D"/>
    <w:rsid w:val="00145E61"/>
    <w:rsid w:val="001C30E0"/>
    <w:rsid w:val="001F2BFA"/>
    <w:rsid w:val="00203AF0"/>
    <w:rsid w:val="0021472D"/>
    <w:rsid w:val="002325B5"/>
    <w:rsid w:val="00250BDE"/>
    <w:rsid w:val="002C1BD0"/>
    <w:rsid w:val="002E0286"/>
    <w:rsid w:val="00310D87"/>
    <w:rsid w:val="0032401E"/>
    <w:rsid w:val="0033580E"/>
    <w:rsid w:val="00344268"/>
    <w:rsid w:val="003755B4"/>
    <w:rsid w:val="00423C4B"/>
    <w:rsid w:val="00441D04"/>
    <w:rsid w:val="00443396"/>
    <w:rsid w:val="00463DBC"/>
    <w:rsid w:val="004A5578"/>
    <w:rsid w:val="004E5B4F"/>
    <w:rsid w:val="005372AE"/>
    <w:rsid w:val="00544B60"/>
    <w:rsid w:val="00591B25"/>
    <w:rsid w:val="005E02CF"/>
    <w:rsid w:val="00631FB2"/>
    <w:rsid w:val="006474D5"/>
    <w:rsid w:val="006578A1"/>
    <w:rsid w:val="00663798"/>
    <w:rsid w:val="006B070E"/>
    <w:rsid w:val="006C267A"/>
    <w:rsid w:val="00734A76"/>
    <w:rsid w:val="0076548C"/>
    <w:rsid w:val="007B6DD1"/>
    <w:rsid w:val="007C0F3E"/>
    <w:rsid w:val="007F6933"/>
    <w:rsid w:val="00834DA1"/>
    <w:rsid w:val="00834F59"/>
    <w:rsid w:val="00884A35"/>
    <w:rsid w:val="008F5585"/>
    <w:rsid w:val="009006BA"/>
    <w:rsid w:val="00931195"/>
    <w:rsid w:val="00952174"/>
    <w:rsid w:val="00972A69"/>
    <w:rsid w:val="009941CF"/>
    <w:rsid w:val="009A0ACD"/>
    <w:rsid w:val="00A00511"/>
    <w:rsid w:val="00A21888"/>
    <w:rsid w:val="00AB5F6B"/>
    <w:rsid w:val="00B17193"/>
    <w:rsid w:val="00B317AC"/>
    <w:rsid w:val="00B47501"/>
    <w:rsid w:val="00B50358"/>
    <w:rsid w:val="00B624BB"/>
    <w:rsid w:val="00B66311"/>
    <w:rsid w:val="00B742FD"/>
    <w:rsid w:val="00BC16D5"/>
    <w:rsid w:val="00BC1BC1"/>
    <w:rsid w:val="00C31CF1"/>
    <w:rsid w:val="00C90E55"/>
    <w:rsid w:val="00D16FC7"/>
    <w:rsid w:val="00D25B7B"/>
    <w:rsid w:val="00D35436"/>
    <w:rsid w:val="00D61147"/>
    <w:rsid w:val="00DA670B"/>
    <w:rsid w:val="00DD1AAC"/>
    <w:rsid w:val="00E04B1A"/>
    <w:rsid w:val="00E445D9"/>
    <w:rsid w:val="00EA5D5E"/>
    <w:rsid w:val="00EF21E3"/>
    <w:rsid w:val="00F50EB0"/>
    <w:rsid w:val="00F51F45"/>
    <w:rsid w:val="00F620DB"/>
    <w:rsid w:val="00F6726A"/>
    <w:rsid w:val="00FA1804"/>
    <w:rsid w:val="00FB118B"/>
    <w:rsid w:val="00FE22D5"/>
    <w:rsid w:val="00FE7BF7"/>
    <w:rsid w:val="00FF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7788C1"/>
  <w15:docId w15:val="{E2A3888D-3655-4299-9ECD-54F86CAB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</w:style>
  <w:style w:type="paragraph" w:customStyle="1" w:styleId="Style2">
    <w:name w:val="Style2"/>
    <w:basedOn w:val="a"/>
  </w:style>
  <w:style w:type="paragraph" w:customStyle="1" w:styleId="Style3">
    <w:name w:val="Style3"/>
    <w:basedOn w:val="a"/>
  </w:style>
  <w:style w:type="paragraph" w:customStyle="1" w:styleId="Style4">
    <w:name w:val="Style4"/>
    <w:basedOn w:val="a"/>
  </w:style>
  <w:style w:type="paragraph" w:customStyle="1" w:styleId="Style5">
    <w:name w:val="Style5"/>
    <w:basedOn w:val="a"/>
    <w:pPr>
      <w:spacing w:line="226" w:lineRule="exact"/>
    </w:pPr>
  </w:style>
  <w:style w:type="paragraph" w:customStyle="1" w:styleId="Style6">
    <w:name w:val="Style6"/>
    <w:basedOn w:val="a"/>
  </w:style>
  <w:style w:type="paragraph" w:customStyle="1" w:styleId="Style7">
    <w:name w:val="Style7"/>
    <w:basedOn w:val="a"/>
    <w:pPr>
      <w:spacing w:line="225" w:lineRule="exact"/>
      <w:jc w:val="both"/>
    </w:pPr>
  </w:style>
  <w:style w:type="paragraph" w:customStyle="1" w:styleId="Style8">
    <w:name w:val="Style8"/>
    <w:basedOn w:val="a"/>
    <w:pPr>
      <w:spacing w:line="215" w:lineRule="exact"/>
    </w:pPr>
  </w:style>
  <w:style w:type="paragraph" w:customStyle="1" w:styleId="Style9">
    <w:name w:val="Style9"/>
    <w:basedOn w:val="a"/>
    <w:pPr>
      <w:spacing w:line="224" w:lineRule="exact"/>
      <w:ind w:hanging="192"/>
    </w:pPr>
  </w:style>
  <w:style w:type="paragraph" w:customStyle="1" w:styleId="Style10">
    <w:name w:val="Style10"/>
    <w:basedOn w:val="a"/>
    <w:pPr>
      <w:spacing w:line="235" w:lineRule="exact"/>
      <w:ind w:hanging="185"/>
    </w:pPr>
  </w:style>
  <w:style w:type="paragraph" w:customStyle="1" w:styleId="Style11">
    <w:name w:val="Style11"/>
    <w:basedOn w:val="a"/>
    <w:pPr>
      <w:spacing w:line="230" w:lineRule="exact"/>
      <w:ind w:firstLine="415"/>
      <w:jc w:val="both"/>
    </w:pPr>
  </w:style>
  <w:style w:type="paragraph" w:customStyle="1" w:styleId="Style12">
    <w:name w:val="Style12"/>
    <w:basedOn w:val="a"/>
  </w:style>
  <w:style w:type="paragraph" w:customStyle="1" w:styleId="Style13">
    <w:name w:val="Style13"/>
    <w:basedOn w:val="a"/>
    <w:pPr>
      <w:spacing w:line="214" w:lineRule="exact"/>
    </w:pPr>
  </w:style>
  <w:style w:type="paragraph" w:customStyle="1" w:styleId="Style14">
    <w:name w:val="Style14"/>
    <w:basedOn w:val="a"/>
    <w:pPr>
      <w:spacing w:line="218" w:lineRule="exact"/>
      <w:ind w:firstLine="293"/>
      <w:jc w:val="both"/>
    </w:pPr>
  </w:style>
  <w:style w:type="paragraph" w:customStyle="1" w:styleId="Style15">
    <w:name w:val="Style15"/>
    <w:basedOn w:val="a"/>
  </w:style>
  <w:style w:type="paragraph" w:customStyle="1" w:styleId="Style16">
    <w:name w:val="Style16"/>
    <w:basedOn w:val="a"/>
    <w:pPr>
      <w:spacing w:line="182" w:lineRule="exact"/>
      <w:ind w:firstLine="206"/>
      <w:jc w:val="both"/>
    </w:pPr>
  </w:style>
  <w:style w:type="paragraph" w:customStyle="1" w:styleId="Style17">
    <w:name w:val="Style17"/>
    <w:basedOn w:val="a"/>
    <w:pPr>
      <w:spacing w:line="227" w:lineRule="exact"/>
      <w:ind w:firstLine="1162"/>
    </w:pPr>
  </w:style>
  <w:style w:type="paragraph" w:customStyle="1" w:styleId="Style18">
    <w:name w:val="Style18"/>
    <w:basedOn w:val="a"/>
    <w:pPr>
      <w:spacing w:line="221" w:lineRule="exact"/>
      <w:ind w:firstLine="300"/>
    </w:pPr>
  </w:style>
  <w:style w:type="paragraph" w:customStyle="1" w:styleId="Style19">
    <w:name w:val="Style19"/>
    <w:basedOn w:val="a"/>
    <w:pPr>
      <w:spacing w:line="224" w:lineRule="exact"/>
      <w:ind w:firstLine="197"/>
    </w:pPr>
  </w:style>
  <w:style w:type="paragraph" w:customStyle="1" w:styleId="Style20">
    <w:name w:val="Style20"/>
    <w:basedOn w:val="a"/>
    <w:pPr>
      <w:spacing w:line="220" w:lineRule="exact"/>
      <w:ind w:firstLine="1085"/>
    </w:pPr>
  </w:style>
  <w:style w:type="character" w:customStyle="1" w:styleId="FontStyle22">
    <w:name w:val="Font Style22"/>
    <w:basedOn w:val="a0"/>
    <w:rPr>
      <w:rFonts w:ascii="Arial Unicode MS" w:eastAsia="Arial Unicode MS" w:cs="Arial Unicode MS"/>
      <w:b/>
      <w:bCs/>
      <w:spacing w:val="10"/>
      <w:sz w:val="12"/>
      <w:szCs w:val="12"/>
    </w:rPr>
  </w:style>
  <w:style w:type="character" w:customStyle="1" w:styleId="FontStyle23">
    <w:name w:val="Font Style23"/>
    <w:basedOn w:val="a0"/>
    <w:rPr>
      <w:rFonts w:ascii="Arial Unicode MS" w:eastAsia="Arial Unicode MS" w:cs="Arial Unicode MS"/>
      <w:spacing w:val="20"/>
      <w:sz w:val="14"/>
      <w:szCs w:val="14"/>
    </w:rPr>
  </w:style>
  <w:style w:type="character" w:customStyle="1" w:styleId="FontStyle24">
    <w:name w:val="Font Style24"/>
    <w:basedOn w:val="a0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25">
    <w:name w:val="Font Style25"/>
    <w:basedOn w:val="a0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26">
    <w:name w:val="Font Style26"/>
    <w:basedOn w:val="a0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basedOn w:val="a0"/>
    <w:rPr>
      <w:rFonts w:ascii="Times New Roman" w:hAnsi="Times New Roman" w:cs="Times New Roman"/>
      <w:b/>
      <w:bCs/>
      <w:i/>
      <w:iCs/>
      <w:w w:val="50"/>
      <w:sz w:val="26"/>
      <w:szCs w:val="26"/>
    </w:rPr>
  </w:style>
  <w:style w:type="character" w:customStyle="1" w:styleId="FontStyle28">
    <w:name w:val="Font Style28"/>
    <w:basedOn w:val="a0"/>
    <w:rPr>
      <w:rFonts w:ascii="Times New Roman" w:hAnsi="Times New Roman" w:cs="Times New Roman"/>
      <w:b/>
      <w:bCs/>
      <w:i/>
      <w:iCs/>
      <w:spacing w:val="-20"/>
      <w:sz w:val="18"/>
      <w:szCs w:val="18"/>
    </w:rPr>
  </w:style>
  <w:style w:type="character" w:customStyle="1" w:styleId="FontStyle29">
    <w:name w:val="Font Style29"/>
    <w:basedOn w:val="a0"/>
    <w:rPr>
      <w:rFonts w:ascii="Times New Roman" w:hAnsi="Times New Roman" w:cs="Times New Roman"/>
      <w:b/>
      <w:bCs/>
      <w:i/>
      <w:iCs/>
      <w:spacing w:val="-20"/>
      <w:sz w:val="18"/>
      <w:szCs w:val="18"/>
    </w:rPr>
  </w:style>
  <w:style w:type="character" w:customStyle="1" w:styleId="FontStyle30">
    <w:name w:val="Font Style30"/>
    <w:basedOn w:val="a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basedOn w:val="a0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0"/>
    <w:rPr>
      <w:rFonts w:ascii="Times New Roman" w:hAnsi="Times New Roman" w:cs="Times New Roman"/>
      <w:sz w:val="18"/>
      <w:szCs w:val="18"/>
    </w:rPr>
  </w:style>
  <w:style w:type="character" w:customStyle="1" w:styleId="FontStyle33">
    <w:name w:val="Font Style33"/>
    <w:basedOn w:val="a0"/>
    <w:rPr>
      <w:rFonts w:ascii="Arial Unicode MS" w:eastAsia="Arial Unicode MS" w:cs="Arial Unicode MS"/>
      <w:b/>
      <w:bCs/>
      <w:sz w:val="14"/>
      <w:szCs w:val="14"/>
    </w:rPr>
  </w:style>
  <w:style w:type="paragraph" w:styleId="a3">
    <w:name w:val="header"/>
    <w:basedOn w:val="a"/>
    <w:semiHidden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rPr>
      <w:rFonts w:hAnsi="Times New Roman"/>
      <w:sz w:val="24"/>
      <w:szCs w:val="24"/>
    </w:rPr>
  </w:style>
  <w:style w:type="paragraph" w:styleId="a5">
    <w:name w:val="footer"/>
    <w:basedOn w:val="a"/>
    <w:semiHidden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semiHidden/>
    <w:rPr>
      <w:rFonts w:hAnsi="Times New Roman"/>
      <w:sz w:val="24"/>
      <w:szCs w:val="24"/>
    </w:rPr>
  </w:style>
  <w:style w:type="paragraph" w:styleId="a7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semiHidden/>
    <w:rPr>
      <w:rFonts w:ascii="Tahoma" w:hAnsi="Tahoma" w:cs="Tahoma"/>
      <w:sz w:val="16"/>
      <w:szCs w:val="16"/>
    </w:rPr>
  </w:style>
  <w:style w:type="paragraph" w:customStyle="1" w:styleId="a9">
    <w:name w:val="Сдвинутый"/>
    <w:basedOn w:val="a"/>
    <w:autoRedefine/>
    <w:pPr>
      <w:widowControl/>
      <w:autoSpaceDE/>
      <w:autoSpaceDN/>
      <w:adjustRightInd/>
      <w:spacing w:line="340" w:lineRule="exact"/>
      <w:ind w:left="5812"/>
      <w:jc w:val="center"/>
    </w:pPr>
    <w:rPr>
      <w:rFonts w:ascii="Arial" w:hAnsi="Arial"/>
      <w:b/>
      <w:i/>
      <w:color w:val="808000"/>
      <w:szCs w:val="20"/>
    </w:rPr>
  </w:style>
  <w:style w:type="paragraph" w:customStyle="1" w:styleId="aa">
    <w:name w:val="Широкий"/>
    <w:basedOn w:val="1"/>
    <w:autoRedefine/>
    <w:rsid w:val="007C0F3E"/>
    <w:pPr>
      <w:widowControl/>
      <w:autoSpaceDE/>
      <w:autoSpaceDN/>
      <w:adjustRightInd/>
      <w:spacing w:before="0" w:after="0"/>
      <w:ind w:left="5103"/>
      <w:outlineLvl w:val="9"/>
    </w:pPr>
    <w:rPr>
      <w:rFonts w:ascii="Times New Roman" w:hAnsi="Times New Roman"/>
      <w:bCs w:val="0"/>
      <w:iCs/>
      <w:kern w:val="0"/>
      <w:sz w:val="20"/>
      <w:szCs w:val="20"/>
    </w:rPr>
  </w:style>
  <w:style w:type="paragraph" w:customStyle="1" w:styleId="1">
    <w:name w:val="Название1"/>
    <w:basedOn w:val="a"/>
    <w:next w:val="a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2">
    <w:name w:val="Body Text 2"/>
    <w:basedOn w:val="a"/>
    <w:semiHidden/>
    <w:pPr>
      <w:widowControl/>
      <w:jc w:val="both"/>
    </w:pPr>
    <w:rPr>
      <w:color w:val="0000FF"/>
    </w:rPr>
  </w:style>
  <w:style w:type="character" w:customStyle="1" w:styleId="20">
    <w:name w:val="Основной текст 2 Знак"/>
    <w:basedOn w:val="a0"/>
    <w:semiHidden/>
    <w:rPr>
      <w:rFonts w:hAnsi="Times New Roman"/>
      <w:color w:val="0000FF"/>
      <w:sz w:val="24"/>
      <w:szCs w:val="24"/>
    </w:rPr>
  </w:style>
  <w:style w:type="paragraph" w:styleId="ac">
    <w:name w:val="Revision"/>
    <w:hidden/>
    <w:uiPriority w:val="99"/>
    <w:semiHidden/>
    <w:rsid w:val="007C0F3E"/>
    <w:rPr>
      <w:rFonts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663798"/>
    <w:pPr>
      <w:ind w:left="720"/>
      <w:contextualSpacing/>
    </w:pPr>
  </w:style>
  <w:style w:type="paragraph" w:customStyle="1" w:styleId="ConsPlusNormal">
    <w:name w:val="ConsPlusNormal"/>
    <w:rsid w:val="008F5585"/>
    <w:pPr>
      <w:widowControl w:val="0"/>
      <w:autoSpaceDE w:val="0"/>
      <w:autoSpaceDN w:val="0"/>
    </w:pPr>
    <w:rPr>
      <w:rFonts w:hAnsi="Times New Roman"/>
      <w:sz w:val="24"/>
    </w:rPr>
  </w:style>
  <w:style w:type="character" w:customStyle="1" w:styleId="apple-converted-space">
    <w:name w:val="apple-converted-space"/>
    <w:basedOn w:val="a0"/>
    <w:rsid w:val="00884A35"/>
  </w:style>
  <w:style w:type="character" w:styleId="ae">
    <w:name w:val="Strong"/>
    <w:basedOn w:val="a0"/>
    <w:uiPriority w:val="22"/>
    <w:qFormat/>
    <w:rsid w:val="00884A35"/>
    <w:rPr>
      <w:b/>
      <w:bCs/>
    </w:rPr>
  </w:style>
  <w:style w:type="character" w:styleId="af">
    <w:name w:val="Hyperlink"/>
    <w:basedOn w:val="a0"/>
    <w:uiPriority w:val="99"/>
    <w:semiHidden/>
    <w:unhideWhenUsed/>
    <w:rsid w:val="00DD1A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7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2695</Words>
  <Characters>15362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УТВЕРЖДЕНЫ</vt:lpstr>
      <vt:lpstr>УТВЕРЖДЕНЫ</vt:lpstr>
    </vt:vector>
  </TitlesOfParts>
  <Company/>
  <LinksUpToDate>false</LinksUpToDate>
  <CharactersWithSpaces>18021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subject/>
  <dc:creator>user</dc:creator>
  <cp:keywords/>
  <cp:lastModifiedBy>мвидео</cp:lastModifiedBy>
  <cp:revision>17</cp:revision>
  <cp:lastPrinted>2009-04-03T12:42:00Z</cp:lastPrinted>
  <dcterms:created xsi:type="dcterms:W3CDTF">2019-01-28T15:37:00Z</dcterms:created>
  <dcterms:modified xsi:type="dcterms:W3CDTF">2019-01-28T17:55:00Z</dcterms:modified>
</cp:coreProperties>
</file>